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9C" w:rsidRPr="00C06838" w:rsidRDefault="005B529C" w:rsidP="00C06838">
      <w:pPr>
        <w:widowControl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068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7B6629" w:rsidRPr="00C06838">
        <w:rPr>
          <w:rFonts w:ascii="Times New Roman" w:hAnsi="Times New Roman"/>
          <w:sz w:val="28"/>
          <w:szCs w:val="28"/>
        </w:rPr>
        <w:t xml:space="preserve">        </w:t>
      </w:r>
      <w:r w:rsidR="00C06838" w:rsidRPr="00C06838">
        <w:rPr>
          <w:rFonts w:ascii="Times New Roman" w:hAnsi="Times New Roman"/>
          <w:sz w:val="28"/>
          <w:szCs w:val="28"/>
        </w:rPr>
        <w:t>ПРОЕКТ</w:t>
      </w:r>
    </w:p>
    <w:p w:rsidR="00C06838" w:rsidRDefault="00C06838" w:rsidP="005B529C">
      <w:pPr>
        <w:widowControl/>
        <w:jc w:val="center"/>
        <w:rPr>
          <w:rFonts w:ascii="Times New Roman" w:hAnsi="Times New Roman"/>
          <w:b/>
          <w:sz w:val="32"/>
        </w:rPr>
      </w:pPr>
    </w:p>
    <w:p w:rsidR="00EA4DF9" w:rsidRDefault="00EA4DF9" w:rsidP="005B529C">
      <w:pPr>
        <w:widowControl/>
        <w:jc w:val="center"/>
        <w:rPr>
          <w:rFonts w:ascii="Times New Roman" w:hAnsi="Times New Roman"/>
          <w:b/>
          <w:sz w:val="32"/>
        </w:rPr>
      </w:pPr>
    </w:p>
    <w:p w:rsidR="00EA4DF9" w:rsidRDefault="00EA4DF9" w:rsidP="005B529C">
      <w:pPr>
        <w:widowControl/>
        <w:jc w:val="center"/>
        <w:rPr>
          <w:rFonts w:ascii="Times New Roman" w:hAnsi="Times New Roman"/>
          <w:b/>
          <w:sz w:val="32"/>
        </w:rPr>
      </w:pPr>
    </w:p>
    <w:p w:rsidR="005B529C" w:rsidRDefault="005B529C" w:rsidP="005B529C">
      <w:pPr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Л А Н </w:t>
      </w:r>
    </w:p>
    <w:p w:rsidR="005B529C" w:rsidRDefault="005B529C" w:rsidP="005B529C">
      <w:pPr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работы Союза строителей Республики Татарстан на 2021  год.</w:t>
      </w:r>
    </w:p>
    <w:p w:rsidR="005B529C" w:rsidRDefault="005B529C" w:rsidP="005B529C">
      <w:pPr>
        <w:widowControl/>
        <w:jc w:val="center"/>
        <w:rPr>
          <w:rFonts w:ascii="Times New Roman" w:hAnsi="Times New Roman"/>
          <w:sz w:val="28"/>
        </w:rPr>
      </w:pPr>
    </w:p>
    <w:tbl>
      <w:tblPr>
        <w:tblW w:w="15300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9076"/>
        <w:gridCol w:w="3060"/>
        <w:gridCol w:w="2340"/>
      </w:tblGrid>
      <w:tr w:rsidR="005B529C" w:rsidTr="00C06838">
        <w:trPr>
          <w:trHeight w:val="73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Default="005B529C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B529C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Default="005B529C" w:rsidP="008F312D">
            <w:pPr>
              <w:pStyle w:val="2"/>
              <w:widowControl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Default="005B529C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  <w:p w:rsidR="005B529C" w:rsidRDefault="005B529C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 выполнение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Default="005B529C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  <w:p w:rsidR="005B529C" w:rsidRDefault="005B529C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выполнения</w:t>
            </w:r>
          </w:p>
        </w:tc>
      </w:tr>
      <w:tr w:rsidR="00C06838" w:rsidRPr="00C06838" w:rsidTr="00C06838">
        <w:trPr>
          <w:trHeight w:val="25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838" w:rsidRPr="00C06838" w:rsidRDefault="00C06838" w:rsidP="00C06838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838" w:rsidRPr="00C06838" w:rsidRDefault="00C06838" w:rsidP="00C06838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838" w:rsidRPr="00C06838" w:rsidRDefault="00C06838" w:rsidP="00C06838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838" w:rsidRPr="00C06838" w:rsidRDefault="00C06838" w:rsidP="00C06838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A180D" w:rsidTr="00C06838">
        <w:trPr>
          <w:trHeight w:val="25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7B6629" w:rsidRDefault="00FA180D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FA180D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1A78">
              <w:rPr>
                <w:rFonts w:ascii="Times New Roman" w:hAnsi="Times New Roman"/>
                <w:b/>
                <w:sz w:val="28"/>
                <w:szCs w:val="28"/>
              </w:rPr>
              <w:t>Мероприятия по плану работы Российского Союза строителей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FA180D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FA180D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95A" w:rsidTr="00C06838">
        <w:trPr>
          <w:trHeight w:val="25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5A" w:rsidRPr="007B6629" w:rsidRDefault="0055095A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5A" w:rsidRPr="00411A78" w:rsidRDefault="0055095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Правления РСС, </w:t>
            </w:r>
            <w:r w:rsidR="005B130E">
              <w:rPr>
                <w:rFonts w:ascii="Times New Roman" w:hAnsi="Times New Roman"/>
                <w:sz w:val="28"/>
                <w:szCs w:val="28"/>
              </w:rPr>
              <w:t xml:space="preserve">Совета РСС,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совещания со строительным сообществом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5A" w:rsidRDefault="00A93DDA" w:rsidP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РСС, д</w:t>
            </w:r>
            <w:r w:rsidR="00254A53">
              <w:rPr>
                <w:rFonts w:ascii="Times New Roman" w:hAnsi="Times New Roman"/>
                <w:sz w:val="28"/>
                <w:szCs w:val="28"/>
              </w:rPr>
              <w:t>ирекция РСС</w:t>
            </w:r>
            <w:r w:rsidR="00017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95A" w:rsidRDefault="00EA4DF9" w:rsidP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5095A">
              <w:rPr>
                <w:rFonts w:ascii="Times New Roman" w:hAnsi="Times New Roman"/>
                <w:sz w:val="28"/>
                <w:szCs w:val="28"/>
              </w:rPr>
              <w:t>о мере привлечения к участию</w:t>
            </w:r>
          </w:p>
        </w:tc>
      </w:tr>
      <w:tr w:rsidR="00FA180D" w:rsidTr="00C06838">
        <w:trPr>
          <w:trHeight w:val="25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7B6629" w:rsidRDefault="0055095A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Default="00411A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Расширенное заседание Совета РСС «ХХХ лет РСС. Итоги. Задачи на перспективу» </w:t>
            </w:r>
          </w:p>
          <w:p w:rsidR="0001732D" w:rsidRPr="00411A78" w:rsidRDefault="0001732D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A93DDA" w:rsidP="00254A53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РСС, дирекция РСС, Президент Союза строителей РТ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411A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29.04.2021г.</w:t>
            </w:r>
          </w:p>
        </w:tc>
      </w:tr>
      <w:tr w:rsidR="00FA180D" w:rsidTr="00C06838">
        <w:trPr>
          <w:trHeight w:val="25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7B6629" w:rsidRDefault="0055095A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Default="00411A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Итоговое заседание Совета РСС «Итоги работы за 2021 год. О подготовке </w:t>
            </w:r>
            <w:r w:rsidRPr="00411A78"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Съезда РСС»</w:t>
            </w:r>
          </w:p>
          <w:p w:rsidR="0001732D" w:rsidRPr="00411A78" w:rsidRDefault="0001732D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A93DDA" w:rsidP="00254A53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РСС, дирекция РСС, Президент Союза строителей РТ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80D" w:rsidRPr="00411A78" w:rsidRDefault="00411A78" w:rsidP="00411A7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декада декабря 2021г.</w:t>
            </w:r>
          </w:p>
        </w:tc>
      </w:tr>
      <w:tr w:rsidR="005B529C" w:rsidTr="00C06838">
        <w:trPr>
          <w:trHeight w:val="27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Pr="007B6629" w:rsidRDefault="005B529C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1A78">
              <w:rPr>
                <w:rFonts w:ascii="Times New Roman" w:hAnsi="Times New Roman"/>
                <w:b/>
                <w:sz w:val="28"/>
                <w:szCs w:val="28"/>
              </w:rPr>
              <w:t>Заседания Правления: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29C" w:rsidTr="00C06838">
        <w:trPr>
          <w:trHeight w:val="48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- Организация и проведение расширенного заседания </w:t>
            </w:r>
            <w:r w:rsidR="004152B4">
              <w:rPr>
                <w:rFonts w:ascii="Times New Roman" w:hAnsi="Times New Roman"/>
                <w:sz w:val="28"/>
                <w:szCs w:val="28"/>
              </w:rPr>
              <w:t xml:space="preserve">Правления по итогам работы за 2020 год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(формирование перечня вопросов, выносимых на обсуждение, оформление протокола и решений)</w:t>
            </w:r>
          </w:p>
          <w:p w:rsidR="0001732D" w:rsidRPr="00411A78" w:rsidRDefault="00C14740" w:rsidP="00C0683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Реализация принятых решений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="005B529C" w:rsidRPr="00411A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члены Правления</w:t>
            </w:r>
            <w:r w:rsidR="00C147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93DDA" w:rsidRDefault="005B529C" w:rsidP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Исполнительная дирекция</w:t>
            </w:r>
          </w:p>
          <w:p w:rsidR="00EA4DF9" w:rsidRPr="00411A78" w:rsidRDefault="00EA4DF9" w:rsidP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F30B5B" w:rsidP="00F30B5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152B4">
              <w:rPr>
                <w:rFonts w:ascii="Times New Roman" w:hAnsi="Times New Roman"/>
                <w:sz w:val="28"/>
                <w:szCs w:val="28"/>
              </w:rPr>
              <w:t xml:space="preserve">нварь 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</w:tr>
      <w:tr w:rsidR="00A93DDA" w:rsidRPr="00C06838" w:rsidTr="001E3D63">
        <w:trPr>
          <w:trHeight w:val="4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B529C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Pr="00411A78" w:rsidRDefault="00D66050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b/>
                <w:sz w:val="28"/>
                <w:szCs w:val="28"/>
              </w:rPr>
              <w:t xml:space="preserve">Текущая деятельность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29C" w:rsidTr="00C06838">
        <w:trPr>
          <w:trHeight w:val="6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Подготовка  отчета о деятельности Союза строителей РТ  за 20</w:t>
            </w:r>
            <w:r w:rsidR="006D790B" w:rsidRPr="00411A78">
              <w:rPr>
                <w:rFonts w:ascii="Times New Roman" w:hAnsi="Times New Roman"/>
                <w:sz w:val="28"/>
                <w:szCs w:val="28"/>
              </w:rPr>
              <w:t>20</w:t>
            </w:r>
            <w:r w:rsidR="00D6605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5B529C" w:rsidRPr="00411A78" w:rsidRDefault="005B52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529C" w:rsidRPr="00411A78" w:rsidRDefault="00A93DDA" w:rsidP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29C" w:rsidRPr="00411A78" w:rsidRDefault="005B529C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F30B5B">
              <w:rPr>
                <w:rFonts w:ascii="Times New Roman" w:hAnsi="Times New Roman"/>
                <w:sz w:val="28"/>
                <w:szCs w:val="28"/>
              </w:rPr>
              <w:t>2021г.</w:t>
            </w:r>
          </w:p>
          <w:p w:rsidR="005B529C" w:rsidRPr="00411A78" w:rsidRDefault="005B529C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6050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7B6629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Подготовка и сдача отчетов за 2020 год в Управление Министерства юстиции РФ по РТ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 w:rsidP="00C76F5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F30B5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2021г.</w:t>
            </w:r>
          </w:p>
        </w:tc>
      </w:tr>
      <w:tr w:rsidR="00D66050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7B6629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Default="00D66050" w:rsidP="00C0683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Составление и подготовка к утверждению сметы доходов и расходов на 2021 год</w:t>
            </w:r>
          </w:p>
          <w:p w:rsidR="00C06838" w:rsidRPr="00411A78" w:rsidRDefault="00C06838" w:rsidP="00C0683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5201DB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66050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050"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</w:tr>
      <w:tr w:rsidR="00D66050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7B6629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865B8D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Подготовка и сдача квартальных и годовых бухгалтерских отчетов в Межрайонную налоговую инспекцию ФНС РФ, в Пенсионный фонд, Фонд социального страхования, Татарстанстат, Росприроднадзор</w:t>
            </w:r>
          </w:p>
          <w:p w:rsidR="00D66050" w:rsidRPr="00411A78" w:rsidRDefault="00D66050" w:rsidP="00865B8D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 w:rsidP="00C76F5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5201DB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66050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7B6629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17181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Участие в системе Социального партнерства:</w:t>
            </w:r>
          </w:p>
          <w:p w:rsidR="00D66050" w:rsidRPr="00411A78" w:rsidRDefault="00D66050" w:rsidP="0017181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Республиканской трехсторонней комиссии по регулированию социально-трудовых отношений</w:t>
            </w:r>
            <w:r w:rsidR="005201DB">
              <w:rPr>
                <w:rFonts w:ascii="Times New Roman" w:hAnsi="Times New Roman"/>
                <w:sz w:val="28"/>
                <w:szCs w:val="28"/>
              </w:rPr>
              <w:t xml:space="preserve"> (РТК)</w:t>
            </w:r>
          </w:p>
          <w:p w:rsidR="00D66050" w:rsidRPr="00411A78" w:rsidRDefault="00D66050" w:rsidP="0017181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рабочей группы РТК</w:t>
            </w:r>
          </w:p>
          <w:p w:rsidR="00D66050" w:rsidRPr="00411A78" w:rsidRDefault="00D66050" w:rsidP="0017181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Координационного Совета по оплате труда, доходам и уровню жизни населения</w:t>
            </w:r>
          </w:p>
          <w:p w:rsidR="00D66050" w:rsidRPr="00411A78" w:rsidRDefault="00D66050" w:rsidP="0017181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заседания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Координационного комитета содействия занятости населения,</w:t>
            </w:r>
          </w:p>
          <w:p w:rsidR="00D66050" w:rsidRPr="00411A78" w:rsidRDefault="00D66050" w:rsidP="0017181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 в мероприятиях Координационного Совета объединений работодателей РТ при Ассоциации предприятий и промышленников РТ</w:t>
            </w:r>
          </w:p>
          <w:p w:rsidR="00D66050" w:rsidRPr="00411A78" w:rsidRDefault="00D66050" w:rsidP="00C10E0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- в Конкурсной комиссии конкурса «Российская организация высокой социальной эффективности» </w:t>
            </w:r>
          </w:p>
          <w:p w:rsidR="00A93DDA" w:rsidRPr="00411A78" w:rsidRDefault="00A93DDA" w:rsidP="00C10E0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70DB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  <w:r w:rsidR="005201DB">
              <w:rPr>
                <w:rFonts w:ascii="Times New Roman" w:hAnsi="Times New Roman"/>
                <w:sz w:val="28"/>
                <w:szCs w:val="28"/>
              </w:rPr>
              <w:t>по плану РТК</w:t>
            </w:r>
          </w:p>
        </w:tc>
      </w:tr>
      <w:tr w:rsidR="00A93DDA" w:rsidRPr="00C06838" w:rsidTr="001E3D63">
        <w:trPr>
          <w:trHeight w:val="4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66050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7B6629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6629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70DB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 с членами Союза строителей РТ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E649E4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66050" w:rsidTr="00C06838">
        <w:trPr>
          <w:trHeight w:val="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8F312D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312D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Проведение совместно с Министерством строительства, архитектуры и ЖКХ РТ, ОАО «Казанская ярмарка» межрегиональных специализированных выставок. </w:t>
            </w:r>
          </w:p>
          <w:p w:rsidR="00D66050" w:rsidRDefault="00D66050" w:rsidP="00C0683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 Привлечение к участию организаций-членов Союза строителей РТ;</w:t>
            </w:r>
          </w:p>
          <w:p w:rsidR="00A93DDA" w:rsidRPr="00411A78" w:rsidRDefault="00A93DDA" w:rsidP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 Организация коллективных экспозиций;</w:t>
            </w:r>
          </w:p>
          <w:p w:rsidR="00A93DDA" w:rsidRDefault="00A93DDA" w:rsidP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 Организация и проведение семинаров по актуальным вопросам в строительстве в  рамках выставок</w:t>
            </w:r>
          </w:p>
          <w:p w:rsidR="00A93DDA" w:rsidRPr="00411A78" w:rsidRDefault="00A93DDA" w:rsidP="00C06838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члены Правления,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апрель, сентябрь 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Участие совместно с Министерством строительства, архитектуры и ЖКХ РТ, Татарстанской республиканской организацией «Профсоюз строителей России», органами контроля и надзора РТ: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 в организации и проведении конкурса «Лучшая организацию по охране труда в строительной отрасли РТ»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- в заседаниях Исполкома ТРО «Профсоюз строителей России»  подготовке предприятий и строительных организаций к работе в 2021г., состоянии безопасности труда и производственного травматизма»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март, октябрь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Участие совместно с Министерством строительства, архитектуры и ЖКХ РТ в организации и проведении мероприятий по случаю 100-летия строительной отрасли РТ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E649E4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январь-октябрь 2021г.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A93DDA">
            <w:pPr>
              <w:widowControl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Привлечение организаций к участию во Всероссийском конкурсе на лучшую строительную, проектную организацию, предприятие строительных материалов и стройиндустрии. Согласование материалов, представляемых строительными организациями на конкурсы, консультирование организаций-</w:t>
            </w:r>
            <w:r>
              <w:rPr>
                <w:rFonts w:ascii="Times New Roman" w:hAnsi="Times New Roman"/>
                <w:sz w:val="28"/>
                <w:szCs w:val="28"/>
              </w:rPr>
              <w:t>членов Союза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май, июнь, июль</w:t>
            </w:r>
          </w:p>
        </w:tc>
      </w:tr>
      <w:tr w:rsidR="00A93DDA" w:rsidRPr="00C06838" w:rsidTr="001E3D63">
        <w:trPr>
          <w:trHeight w:val="4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DDA" w:rsidRPr="00C06838" w:rsidRDefault="00A93DDA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Default="00D66050" w:rsidP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Участие совместно с ГАУ «Управление государственной экспертизы и ценообразования Республики Татарстан по строительству и архитектуре», Министерством строительства, архитектуры и ЖКХ РТ в организации и проведении республиканского  конкурса «Лучший сметчик 2021 года»</w:t>
            </w:r>
          </w:p>
          <w:p w:rsidR="00C06838" w:rsidRPr="00411A78" w:rsidRDefault="00C06838" w:rsidP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70DB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апрель-июль 2021г.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Совместно с АСРО «Содружество строителей РТ» участие в организации и проведении конкурсов профмастерства в номинациях: «Лучший каменщик»</w:t>
            </w:r>
            <w:r w:rsidR="00EA4DF9">
              <w:rPr>
                <w:rFonts w:ascii="Times New Roman" w:hAnsi="Times New Roman"/>
                <w:sz w:val="28"/>
                <w:szCs w:val="28"/>
              </w:rPr>
              <w:t>,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«Лучший штукатур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EA4DF9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  <w:p w:rsidR="00EA4DF9" w:rsidRPr="00411A78" w:rsidRDefault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 w:rsidP="00E649E4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АСРО «Содружество строителей РТ»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3.13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Взаимодействие с учебными заведениями высшего, среднего и начального профессионального образования по вопросам </w:t>
            </w:r>
            <w:r w:rsidR="009D53AE">
              <w:rPr>
                <w:rFonts w:ascii="Times New Roman" w:hAnsi="Times New Roman"/>
                <w:sz w:val="28"/>
                <w:szCs w:val="28"/>
              </w:rPr>
              <w:t xml:space="preserve">подготовки и 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повышения квалификации специ</w:t>
            </w:r>
            <w:r>
              <w:rPr>
                <w:rFonts w:ascii="Times New Roman" w:hAnsi="Times New Roman"/>
                <w:sz w:val="28"/>
                <w:szCs w:val="28"/>
              </w:rPr>
              <w:t>алистов строительной отрасли РТ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Default="00A93DDA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  <w:p w:rsidR="00EA4DF9" w:rsidRPr="00411A78" w:rsidRDefault="00EA4DF9" w:rsidP="005201D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3.14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 w:rsidP="00A8025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Организация и проведение учебы на общественного инспектора по охране труда работников организаций-членов АСРО «Содружество строителей РТ»</w:t>
            </w:r>
          </w:p>
          <w:p w:rsidR="00D66050" w:rsidRPr="00411A78" w:rsidRDefault="00D66050" w:rsidP="00A8025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  <w:r w:rsidR="00D66050">
              <w:rPr>
                <w:rFonts w:ascii="Times New Roman" w:hAnsi="Times New Roman"/>
                <w:sz w:val="28"/>
                <w:szCs w:val="28"/>
              </w:rPr>
              <w:t xml:space="preserve"> по мере поступления заявок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3.15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Подготовка материалов на поступающие запросы из государственных органов и учреждений, Российского Союза строителей, строитель</w:t>
            </w:r>
            <w:r>
              <w:rPr>
                <w:rFonts w:ascii="Times New Roman" w:hAnsi="Times New Roman"/>
                <w:sz w:val="28"/>
                <w:szCs w:val="28"/>
              </w:rPr>
              <w:t>ных фирм, организаций  и других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Default="00A93DDA" w:rsidP="00E649E4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  <w:p w:rsidR="00EA4DF9" w:rsidRPr="00411A78" w:rsidRDefault="00EA4DF9" w:rsidP="00E649E4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Оказание консультационной и информационной помощи членам Союза строителей РТ по правовым, техническим вопросам, по </w:t>
            </w:r>
            <w:r>
              <w:rPr>
                <w:rFonts w:ascii="Times New Roman" w:hAnsi="Times New Roman"/>
                <w:sz w:val="28"/>
                <w:szCs w:val="28"/>
              </w:rPr>
              <w:t>вопросам повышения квалификации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EA4DF9" w:rsidRPr="00C06838" w:rsidTr="001E3D63">
        <w:trPr>
          <w:trHeight w:val="4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3.17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Подготовка материалов-представлений, ходатайств, приказов о награждении и др. документов по награждению работников строительной отрасли знаками отличия Российского Союза строителей (РСС) и Союза строителей РТ:</w:t>
            </w:r>
          </w:p>
          <w:p w:rsidR="00D66050" w:rsidRPr="00411A78" w:rsidRDefault="00D66050" w:rsidP="00E203A1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Орден «За заслуги в строительстве»</w:t>
            </w:r>
          </w:p>
          <w:p w:rsidR="00D66050" w:rsidRPr="00411A78" w:rsidRDefault="00D66050" w:rsidP="00E203A1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Почетный знак «Строительная Слава»</w:t>
            </w:r>
          </w:p>
          <w:p w:rsidR="00D66050" w:rsidRPr="00411A78" w:rsidRDefault="00D66050" w:rsidP="00E203A1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Грамота и Диплом РСС</w:t>
            </w:r>
          </w:p>
          <w:p w:rsidR="00D66050" w:rsidRPr="00411A78" w:rsidRDefault="00D66050" w:rsidP="00E203A1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Нагрудный знак «Почетный строитель Татарстана»</w:t>
            </w:r>
          </w:p>
          <w:p w:rsidR="00D66050" w:rsidRDefault="00D66050" w:rsidP="00C06838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Диплом, Грамота, Благодарность Союза строителей РТ</w:t>
            </w:r>
          </w:p>
          <w:p w:rsidR="00EA4DF9" w:rsidRPr="00411A78" w:rsidRDefault="00EA4DF9" w:rsidP="00C06838">
            <w:pPr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3.18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 w:rsidP="006A5B9C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Формирование музея Союза строителей РТ совместно с АСРО «Содружество строителей РТ»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3.19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Оформление поздравлений от имени Президента Союза строителей РТ ветеранов строител</w:t>
            </w:r>
            <w:r>
              <w:rPr>
                <w:rFonts w:ascii="Times New Roman" w:hAnsi="Times New Roman"/>
                <w:sz w:val="28"/>
                <w:szCs w:val="28"/>
              </w:rPr>
              <w:t>ьной отрасли, коллег, партнеров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A93DDA">
        <w:trPr>
          <w:trHeight w:val="143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3.20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5E8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="00673B66">
              <w:rPr>
                <w:rFonts w:ascii="Times New Roman" w:hAnsi="Times New Roman"/>
                <w:sz w:val="28"/>
                <w:szCs w:val="28"/>
              </w:rPr>
              <w:t>работе редакционного совета журнала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 xml:space="preserve"> «Строители Татарстана» совместно с АСРО «Содружество строителей РТ»  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05E8" w:rsidRPr="00411A78" w:rsidRDefault="00A93DDA" w:rsidP="007B662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D53A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="009D53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Ведение сайта Союза с обеспечен</w:t>
            </w:r>
            <w:r>
              <w:rPr>
                <w:rFonts w:ascii="Times New Roman" w:hAnsi="Times New Roman"/>
                <w:sz w:val="28"/>
                <w:szCs w:val="28"/>
              </w:rPr>
              <w:t>ием его  постоянного пополнения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Исполнительная дирекция</w:t>
            </w:r>
          </w:p>
          <w:p w:rsidR="00EA4DF9" w:rsidRPr="00411A78" w:rsidRDefault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D53A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="009D53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Организация сбора членских взносов и контроль за их поступлением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Исполнительная дирекция</w:t>
            </w:r>
          </w:p>
          <w:p w:rsidR="00EA4DF9" w:rsidRPr="00411A78" w:rsidRDefault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FE747E" w:rsidP="00FE747E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</w:tr>
      <w:tr w:rsidR="00EA4DF9" w:rsidRPr="00C06838" w:rsidTr="001E3D63">
        <w:trPr>
          <w:trHeight w:val="41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4DF9" w:rsidRPr="00C06838" w:rsidRDefault="00EA4DF9" w:rsidP="001E3D63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83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D53A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="009D53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Оформление организационно-распорядительных документов, касающихся текущей деятельности исполнительной дирекции Союза.</w:t>
            </w:r>
          </w:p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D05E8" w:rsidP="00DD05E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D53A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="009D53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Продолжение работы по увековечиванию памяти выдающихся строителей РТ в названиях улиц, площадей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городах и районах Республики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 Союза строителей РТ</w:t>
            </w:r>
            <w:r w:rsidRPr="00411A78">
              <w:rPr>
                <w:rFonts w:ascii="Times New Roman" w:hAnsi="Times New Roman"/>
                <w:sz w:val="28"/>
                <w:szCs w:val="28"/>
              </w:rPr>
              <w:t>, Исполнительная дирекция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D05E8" w:rsidP="00DD05E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66050" w:rsidRPr="00411A78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</w:tr>
      <w:tr w:rsidR="00D66050" w:rsidTr="00C06838">
        <w:trPr>
          <w:trHeight w:val="52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6050" w:rsidRPr="00411A78" w:rsidRDefault="00D66050" w:rsidP="009D53A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="009D53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66050" w:rsidP="00642202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Подготовка материалов для отчета о деятельности Союза за  2021 год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Default="00A93DDA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A78">
              <w:rPr>
                <w:rFonts w:ascii="Times New Roman" w:hAnsi="Times New Roman"/>
                <w:sz w:val="28"/>
                <w:szCs w:val="28"/>
              </w:rPr>
              <w:t>Исполнительная дирекция</w:t>
            </w:r>
          </w:p>
          <w:p w:rsidR="00EA4DF9" w:rsidRPr="00411A78" w:rsidRDefault="00EA4DF9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6050" w:rsidRPr="00411A78" w:rsidRDefault="00DD05E8" w:rsidP="00DD05E8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</w:tbl>
    <w:p w:rsidR="005B529C" w:rsidRDefault="005B529C" w:rsidP="005B529C">
      <w:pPr>
        <w:widowControl/>
        <w:jc w:val="both"/>
        <w:rPr>
          <w:sz w:val="28"/>
          <w:szCs w:val="28"/>
        </w:rPr>
      </w:pPr>
    </w:p>
    <w:p w:rsidR="00A93DDA" w:rsidRDefault="00A93DDA" w:rsidP="00C06838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A93DDA" w:rsidRDefault="00A93DDA" w:rsidP="00C06838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A93DDA" w:rsidRDefault="00A93DDA" w:rsidP="00C06838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A93DDA" w:rsidRDefault="00A93DDA" w:rsidP="00C06838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:rsidR="007C0173" w:rsidRDefault="005B529C" w:rsidP="00C06838">
      <w:pPr>
        <w:widowControl/>
        <w:jc w:val="both"/>
      </w:pPr>
      <w:r>
        <w:rPr>
          <w:rFonts w:ascii="Times New Roman" w:hAnsi="Times New Roman"/>
          <w:b/>
          <w:sz w:val="28"/>
          <w:szCs w:val="28"/>
        </w:rPr>
        <w:t xml:space="preserve">Исполнительный </w:t>
      </w:r>
      <w:bookmarkStart w:id="1" w:name="_Hlt6651205"/>
      <w:bookmarkEnd w:id="1"/>
      <w:r>
        <w:rPr>
          <w:rFonts w:ascii="Times New Roman" w:hAnsi="Times New Roman"/>
          <w:b/>
          <w:sz w:val="28"/>
          <w:szCs w:val="28"/>
        </w:rPr>
        <w:t>директор</w:t>
      </w:r>
      <w:r w:rsidR="00C068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Союза строителей РТ</w:t>
      </w:r>
      <w:r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C06838">
        <w:rPr>
          <w:rFonts w:ascii="Times New Roman" w:hAnsi="Times New Roman"/>
          <w:b/>
          <w:sz w:val="28"/>
          <w:szCs w:val="28"/>
        </w:rPr>
        <w:tab/>
      </w:r>
      <w:r w:rsidR="0001732D">
        <w:rPr>
          <w:rFonts w:ascii="Times New Roman" w:hAnsi="Times New Roman"/>
          <w:b/>
          <w:sz w:val="28"/>
          <w:szCs w:val="28"/>
        </w:rPr>
        <w:t>М.В.Ризванов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</w:t>
      </w:r>
    </w:p>
    <w:sectPr w:rsidR="007C0173" w:rsidSect="00642202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60A2"/>
    <w:multiLevelType w:val="hybridMultilevel"/>
    <w:tmpl w:val="BA5E4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9C"/>
    <w:rsid w:val="0001732D"/>
    <w:rsid w:val="00171817"/>
    <w:rsid w:val="00254A53"/>
    <w:rsid w:val="003263E7"/>
    <w:rsid w:val="00411A78"/>
    <w:rsid w:val="004152B4"/>
    <w:rsid w:val="005201DB"/>
    <w:rsid w:val="0055095A"/>
    <w:rsid w:val="005B130E"/>
    <w:rsid w:val="005B529C"/>
    <w:rsid w:val="00642202"/>
    <w:rsid w:val="00673B66"/>
    <w:rsid w:val="006A5B9C"/>
    <w:rsid w:val="006A5FD3"/>
    <w:rsid w:val="006D790B"/>
    <w:rsid w:val="007075E6"/>
    <w:rsid w:val="007376E7"/>
    <w:rsid w:val="007B6629"/>
    <w:rsid w:val="00865B8D"/>
    <w:rsid w:val="008C3E0C"/>
    <w:rsid w:val="008F312D"/>
    <w:rsid w:val="00970DBA"/>
    <w:rsid w:val="009D53AE"/>
    <w:rsid w:val="00A80252"/>
    <w:rsid w:val="00A93DDA"/>
    <w:rsid w:val="00AE15BF"/>
    <w:rsid w:val="00C06838"/>
    <w:rsid w:val="00C10E00"/>
    <w:rsid w:val="00C14740"/>
    <w:rsid w:val="00D66050"/>
    <w:rsid w:val="00DD05E8"/>
    <w:rsid w:val="00DF7BF9"/>
    <w:rsid w:val="00E649E4"/>
    <w:rsid w:val="00E6749B"/>
    <w:rsid w:val="00EA4DF9"/>
    <w:rsid w:val="00F30B5B"/>
    <w:rsid w:val="00F758DD"/>
    <w:rsid w:val="00FA180D"/>
    <w:rsid w:val="00FC1447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9C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529C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9C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529C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5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3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cp:lastPrinted>2021-01-19T12:49:00Z</cp:lastPrinted>
  <dcterms:created xsi:type="dcterms:W3CDTF">2021-01-22T06:44:00Z</dcterms:created>
  <dcterms:modified xsi:type="dcterms:W3CDTF">2021-01-22T06:44:00Z</dcterms:modified>
</cp:coreProperties>
</file>