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17" w:rsidRPr="001C0F46" w:rsidRDefault="00B24044" w:rsidP="008C6361">
      <w:pPr>
        <w:ind w:firstLine="708"/>
        <w:jc w:val="right"/>
        <w:rPr>
          <w:b/>
          <w:sz w:val="26"/>
          <w:szCs w:val="26"/>
          <w:u w:val="single"/>
        </w:rPr>
      </w:pPr>
      <w:r w:rsidRPr="001C0F46">
        <w:rPr>
          <w:b/>
          <w:sz w:val="26"/>
          <w:szCs w:val="26"/>
          <w:u w:val="single"/>
        </w:rPr>
        <w:t>ПРЕСС-РЕЛИЗ</w:t>
      </w:r>
    </w:p>
    <w:p w:rsidR="002929A2" w:rsidRPr="001C0F46" w:rsidRDefault="00F14334" w:rsidP="00903186">
      <w:pPr>
        <w:ind w:firstLine="708"/>
        <w:rPr>
          <w:b/>
          <w:sz w:val="26"/>
          <w:szCs w:val="26"/>
          <w:u w:val="single"/>
        </w:rPr>
      </w:pPr>
      <w:r w:rsidRPr="001C0F46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3176</wp:posOffset>
            </wp:positionV>
            <wp:extent cx="609600" cy="757836"/>
            <wp:effectExtent l="19050" t="0" r="0" b="0"/>
            <wp:wrapNone/>
            <wp:docPr id="6" name="Рисунок 1" descr="C:\Users\user415\Desktop\ОП\лого КЯ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15\Desktop\ОП\лого КЯ нов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7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A50" w:rsidRPr="008E7C55" w:rsidRDefault="008B5A50" w:rsidP="008B5A50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5669915</wp:posOffset>
            </wp:positionH>
            <wp:positionV relativeFrom="paragraph">
              <wp:posOffset>80010</wp:posOffset>
            </wp:positionV>
            <wp:extent cx="581978" cy="495300"/>
            <wp:effectExtent l="19050" t="0" r="8572" b="0"/>
            <wp:wrapNone/>
            <wp:docPr id="3" name="Рисунок 16" descr="Лого ВСЭ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Лого ВСЭ 20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8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A50" w:rsidRPr="008B5A50" w:rsidRDefault="008B5A50" w:rsidP="008B5A50">
      <w:pPr>
        <w:pStyle w:val="4"/>
        <w:spacing w:before="0"/>
        <w:ind w:left="1416" w:firstLine="708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B5A50">
        <w:rPr>
          <w:rFonts w:ascii="Times New Roman" w:hAnsi="Times New Roman" w:cs="Times New Roman"/>
          <w:i w:val="0"/>
          <w:color w:val="auto"/>
          <w:sz w:val="28"/>
          <w:szCs w:val="28"/>
        </w:rPr>
        <w:t>23-я международная  специализированная</w:t>
      </w:r>
    </w:p>
    <w:p w:rsidR="008B5A50" w:rsidRPr="008B5A50" w:rsidRDefault="008B5A50" w:rsidP="008B5A50">
      <w:pPr>
        <w:pStyle w:val="4"/>
        <w:spacing w:before="0"/>
        <w:ind w:left="2832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8B5A50">
        <w:rPr>
          <w:rFonts w:ascii="Times New Roman" w:hAnsi="Times New Roman" w:cs="Times New Roman"/>
          <w:i w:val="0"/>
          <w:color w:val="auto"/>
          <w:sz w:val="28"/>
          <w:szCs w:val="28"/>
        </w:rPr>
        <w:t>выставка «</w:t>
      </w:r>
      <w:proofErr w:type="spellStart"/>
      <w:r w:rsidRPr="008B5A50">
        <w:rPr>
          <w:rFonts w:ascii="Times New Roman" w:hAnsi="Times New Roman" w:cs="Times New Roman"/>
          <w:i w:val="0"/>
          <w:color w:val="auto"/>
          <w:sz w:val="28"/>
          <w:szCs w:val="28"/>
        </w:rPr>
        <w:t>ВолгаСтройЭкспо</w:t>
      </w:r>
      <w:proofErr w:type="spellEnd"/>
      <w:r w:rsidRPr="008B5A50">
        <w:rPr>
          <w:rFonts w:ascii="Times New Roman" w:hAnsi="Times New Roman" w:cs="Times New Roman"/>
          <w:i w:val="0"/>
          <w:color w:val="auto"/>
          <w:sz w:val="28"/>
          <w:szCs w:val="28"/>
        </w:rPr>
        <w:t>»</w:t>
      </w:r>
    </w:p>
    <w:p w:rsidR="008B5A50" w:rsidRPr="008B5A50" w:rsidRDefault="008B5A50" w:rsidP="008B5A5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40640</wp:posOffset>
            </wp:positionH>
            <wp:positionV relativeFrom="paragraph">
              <wp:posOffset>87630</wp:posOffset>
            </wp:positionV>
            <wp:extent cx="609600" cy="419100"/>
            <wp:effectExtent l="19050" t="0" r="0" b="0"/>
            <wp:wrapNone/>
            <wp:docPr id="2" name="Рисунок 7" descr="уф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уф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860">
        <w:rPr>
          <w:b/>
          <w:sz w:val="28"/>
          <w:szCs w:val="28"/>
        </w:rPr>
        <w:t>22-й Форум  «Безопасность. Связь. Интернет»</w:t>
      </w:r>
      <w:r w:rsidRPr="008B5A50">
        <w:rPr>
          <w:b/>
          <w:sz w:val="28"/>
          <w:szCs w:val="28"/>
        </w:rPr>
        <w:t xml:space="preserve"> </w:t>
      </w:r>
    </w:p>
    <w:p w:rsidR="008B5A50" w:rsidRPr="008B5A50" w:rsidRDefault="008B5A50" w:rsidP="008B5A50">
      <w:pPr>
        <w:jc w:val="center"/>
        <w:rPr>
          <w:b/>
          <w:sz w:val="28"/>
          <w:szCs w:val="28"/>
        </w:rPr>
      </w:pPr>
      <w:r w:rsidRPr="008B5A50">
        <w:rPr>
          <w:b/>
          <w:sz w:val="28"/>
          <w:szCs w:val="28"/>
        </w:rPr>
        <w:t>24-27 апреля 2018 г.</w:t>
      </w:r>
    </w:p>
    <w:p w:rsidR="008B5A50" w:rsidRPr="008B5A50" w:rsidRDefault="008B5A50" w:rsidP="0093248D">
      <w:pPr>
        <w:ind w:left="1080"/>
        <w:jc w:val="center"/>
        <w:rPr>
          <w:b/>
          <w:sz w:val="26"/>
          <w:szCs w:val="26"/>
        </w:rPr>
      </w:pPr>
    </w:p>
    <w:p w:rsidR="003666F1" w:rsidRPr="001C0F46" w:rsidRDefault="00136EAA" w:rsidP="008C6361">
      <w:pPr>
        <w:tabs>
          <w:tab w:val="left" w:pos="1665"/>
          <w:tab w:val="left" w:pos="1695"/>
          <w:tab w:val="center" w:pos="5740"/>
        </w:tabs>
        <w:ind w:firstLine="708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line id="_x0000_s1040" style="position:absolute;left:0;text-align:left;z-index:251658240" from="9.1pt,4.95pt" to="549.1pt,4.95pt" strokeweight="3pt">
            <v:stroke linestyle="thinThin"/>
          </v:line>
        </w:pic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064"/>
        <w:gridCol w:w="7356"/>
      </w:tblGrid>
      <w:tr w:rsidR="00810133" w:rsidRPr="001C0F46" w:rsidTr="001C0F46">
        <w:tc>
          <w:tcPr>
            <w:tcW w:w="3168" w:type="dxa"/>
          </w:tcPr>
          <w:p w:rsidR="00810133" w:rsidRPr="001C0F46" w:rsidRDefault="00810133" w:rsidP="00FD5E17">
            <w:pPr>
              <w:jc w:val="both"/>
              <w:rPr>
                <w:b/>
                <w:sz w:val="26"/>
                <w:szCs w:val="26"/>
              </w:rPr>
            </w:pPr>
            <w:r w:rsidRPr="001C0F46">
              <w:rPr>
                <w:b/>
                <w:sz w:val="26"/>
                <w:szCs w:val="26"/>
              </w:rPr>
              <w:t xml:space="preserve">Организатор: </w:t>
            </w:r>
          </w:p>
        </w:tc>
        <w:tc>
          <w:tcPr>
            <w:tcW w:w="7820" w:type="dxa"/>
          </w:tcPr>
          <w:p w:rsidR="00810133" w:rsidRPr="001C0F46" w:rsidRDefault="00133C51" w:rsidP="001C0F46">
            <w:pPr>
              <w:rPr>
                <w:sz w:val="26"/>
                <w:szCs w:val="26"/>
              </w:rPr>
            </w:pPr>
            <w:r w:rsidRPr="001C0F46">
              <w:rPr>
                <w:sz w:val="26"/>
                <w:szCs w:val="26"/>
              </w:rPr>
              <w:t>ОАО «Казанская ярмарка»</w:t>
            </w:r>
          </w:p>
          <w:p w:rsidR="00821008" w:rsidRPr="001C0F46" w:rsidRDefault="00821008" w:rsidP="001C0F46">
            <w:pPr>
              <w:rPr>
                <w:sz w:val="26"/>
                <w:szCs w:val="26"/>
              </w:rPr>
            </w:pPr>
          </w:p>
        </w:tc>
      </w:tr>
      <w:tr w:rsidR="00810133" w:rsidRPr="001C0F46" w:rsidTr="001C0F46">
        <w:tc>
          <w:tcPr>
            <w:tcW w:w="3168" w:type="dxa"/>
          </w:tcPr>
          <w:p w:rsidR="00810133" w:rsidRPr="001C0F46" w:rsidRDefault="00810133" w:rsidP="00FD5E17">
            <w:pPr>
              <w:jc w:val="both"/>
              <w:rPr>
                <w:b/>
                <w:sz w:val="26"/>
                <w:szCs w:val="26"/>
              </w:rPr>
            </w:pPr>
            <w:r w:rsidRPr="001C0F46">
              <w:rPr>
                <w:b/>
                <w:sz w:val="26"/>
                <w:szCs w:val="26"/>
              </w:rPr>
              <w:t xml:space="preserve">При поддержке: </w:t>
            </w:r>
          </w:p>
        </w:tc>
        <w:tc>
          <w:tcPr>
            <w:tcW w:w="7820" w:type="dxa"/>
          </w:tcPr>
          <w:p w:rsidR="00810133" w:rsidRPr="001C0F46" w:rsidRDefault="00133C51" w:rsidP="001C0F46">
            <w:pPr>
              <w:rPr>
                <w:sz w:val="26"/>
                <w:szCs w:val="26"/>
              </w:rPr>
            </w:pPr>
            <w:r w:rsidRPr="001C0F46">
              <w:rPr>
                <w:sz w:val="26"/>
                <w:szCs w:val="26"/>
              </w:rPr>
              <w:t xml:space="preserve">Министерства строительства, архитектуры и жилищно-коммунального </w:t>
            </w:r>
            <w:r w:rsidR="00885829" w:rsidRPr="001C0F46">
              <w:rPr>
                <w:sz w:val="26"/>
                <w:szCs w:val="26"/>
              </w:rPr>
              <w:t>хозяйства</w:t>
            </w:r>
            <w:r w:rsidR="003901CA">
              <w:rPr>
                <w:sz w:val="26"/>
                <w:szCs w:val="26"/>
              </w:rPr>
              <w:t xml:space="preserve"> Республики Татарстан</w:t>
            </w:r>
          </w:p>
          <w:p w:rsidR="00821008" w:rsidRDefault="00E83118" w:rsidP="001C0F46">
            <w:pPr>
              <w:rPr>
                <w:sz w:val="26"/>
                <w:szCs w:val="26"/>
              </w:rPr>
            </w:pPr>
            <w:r w:rsidRPr="001C0F46">
              <w:rPr>
                <w:sz w:val="26"/>
                <w:szCs w:val="26"/>
              </w:rPr>
              <w:t>Союза строителей Республики Татарстан</w:t>
            </w:r>
          </w:p>
          <w:p w:rsidR="00B92BA9" w:rsidRPr="001C0F46" w:rsidRDefault="00B92BA9" w:rsidP="001C0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Союза коммунальных предприятий Республики Татарстан</w:t>
            </w:r>
          </w:p>
        </w:tc>
      </w:tr>
      <w:tr w:rsidR="00913832" w:rsidRPr="001C0F46" w:rsidTr="001C0F46">
        <w:tc>
          <w:tcPr>
            <w:tcW w:w="10988" w:type="dxa"/>
            <w:gridSpan w:val="2"/>
          </w:tcPr>
          <w:p w:rsidR="00821008" w:rsidRPr="001C0F46" w:rsidRDefault="00821008" w:rsidP="001C0F46">
            <w:pPr>
              <w:rPr>
                <w:sz w:val="26"/>
                <w:szCs w:val="26"/>
              </w:rPr>
            </w:pPr>
          </w:p>
        </w:tc>
      </w:tr>
      <w:tr w:rsidR="00810133" w:rsidRPr="001C0F46" w:rsidTr="001C0F46">
        <w:tc>
          <w:tcPr>
            <w:tcW w:w="3168" w:type="dxa"/>
          </w:tcPr>
          <w:p w:rsidR="00810133" w:rsidRPr="001C0F46" w:rsidRDefault="00810133" w:rsidP="00FD5E17">
            <w:pPr>
              <w:jc w:val="both"/>
              <w:rPr>
                <w:b/>
                <w:sz w:val="26"/>
                <w:szCs w:val="26"/>
              </w:rPr>
            </w:pPr>
            <w:r w:rsidRPr="001C0F46">
              <w:rPr>
                <w:b/>
                <w:sz w:val="26"/>
                <w:szCs w:val="26"/>
              </w:rPr>
              <w:t xml:space="preserve">Место проведения: </w:t>
            </w:r>
          </w:p>
        </w:tc>
        <w:tc>
          <w:tcPr>
            <w:tcW w:w="7820" w:type="dxa"/>
          </w:tcPr>
          <w:p w:rsidR="00821008" w:rsidRPr="001C0F46" w:rsidRDefault="00611382" w:rsidP="001C0F46">
            <w:pPr>
              <w:rPr>
                <w:sz w:val="26"/>
                <w:szCs w:val="26"/>
              </w:rPr>
            </w:pPr>
            <w:r w:rsidRPr="001C0F46">
              <w:rPr>
                <w:sz w:val="26"/>
                <w:szCs w:val="26"/>
              </w:rPr>
              <w:t>Россия, 420059, Казань, Оренбургский тракт, 8, ОА</w:t>
            </w:r>
            <w:r w:rsidR="00263657" w:rsidRPr="001C0F46">
              <w:rPr>
                <w:sz w:val="26"/>
                <w:szCs w:val="26"/>
              </w:rPr>
              <w:t>О «Казанская ярмарка», Павильон</w:t>
            </w:r>
            <w:r w:rsidR="001C0F46">
              <w:rPr>
                <w:sz w:val="26"/>
                <w:szCs w:val="26"/>
              </w:rPr>
              <w:t>ы</w:t>
            </w:r>
            <w:r w:rsidR="00263657" w:rsidRPr="001C0F46">
              <w:rPr>
                <w:sz w:val="26"/>
                <w:szCs w:val="26"/>
              </w:rPr>
              <w:t xml:space="preserve"> №</w:t>
            </w:r>
            <w:r w:rsidRPr="001C0F46">
              <w:rPr>
                <w:sz w:val="26"/>
                <w:szCs w:val="26"/>
              </w:rPr>
              <w:t xml:space="preserve"> </w:t>
            </w:r>
            <w:r w:rsidR="00B92BA9">
              <w:rPr>
                <w:sz w:val="26"/>
                <w:szCs w:val="26"/>
              </w:rPr>
              <w:t>3</w:t>
            </w:r>
            <w:r w:rsidR="001C0F46">
              <w:rPr>
                <w:sz w:val="26"/>
                <w:szCs w:val="26"/>
              </w:rPr>
              <w:t>,</w:t>
            </w:r>
            <w:r w:rsidR="00B92BA9">
              <w:rPr>
                <w:sz w:val="26"/>
                <w:szCs w:val="26"/>
              </w:rPr>
              <w:t>5</w:t>
            </w:r>
            <w:r w:rsidR="00122B46" w:rsidRPr="001C0F46">
              <w:rPr>
                <w:sz w:val="26"/>
                <w:szCs w:val="26"/>
              </w:rPr>
              <w:t xml:space="preserve">, </w:t>
            </w:r>
            <w:r w:rsidR="00F14334" w:rsidRPr="001C0F46">
              <w:rPr>
                <w:sz w:val="26"/>
                <w:szCs w:val="26"/>
              </w:rPr>
              <w:t>открытая площадка</w:t>
            </w:r>
          </w:p>
          <w:p w:rsidR="005A7071" w:rsidRPr="001C0F46" w:rsidRDefault="005A7071" w:rsidP="001C0F46">
            <w:pPr>
              <w:rPr>
                <w:sz w:val="26"/>
                <w:szCs w:val="26"/>
              </w:rPr>
            </w:pPr>
          </w:p>
        </w:tc>
      </w:tr>
      <w:tr w:rsidR="00810133" w:rsidRPr="001C0F46" w:rsidTr="001C0F46">
        <w:tc>
          <w:tcPr>
            <w:tcW w:w="3168" w:type="dxa"/>
          </w:tcPr>
          <w:p w:rsidR="00810133" w:rsidRPr="001C0F46" w:rsidRDefault="00810133" w:rsidP="00FD5E17">
            <w:pPr>
              <w:jc w:val="both"/>
              <w:rPr>
                <w:b/>
                <w:sz w:val="26"/>
                <w:szCs w:val="26"/>
              </w:rPr>
            </w:pPr>
            <w:r w:rsidRPr="001C0F46">
              <w:rPr>
                <w:b/>
                <w:sz w:val="26"/>
                <w:szCs w:val="26"/>
              </w:rPr>
              <w:t xml:space="preserve">Сроки проведения: </w:t>
            </w:r>
          </w:p>
        </w:tc>
        <w:tc>
          <w:tcPr>
            <w:tcW w:w="7820" w:type="dxa"/>
          </w:tcPr>
          <w:p w:rsidR="00F14334" w:rsidRPr="001C0F46" w:rsidRDefault="00F14334" w:rsidP="001C0F46">
            <w:pPr>
              <w:rPr>
                <w:sz w:val="26"/>
                <w:szCs w:val="26"/>
              </w:rPr>
            </w:pPr>
            <w:r w:rsidRPr="001C0F46">
              <w:rPr>
                <w:sz w:val="26"/>
                <w:szCs w:val="26"/>
              </w:rPr>
              <w:t>2</w:t>
            </w:r>
            <w:r w:rsidR="00B92BA9">
              <w:rPr>
                <w:sz w:val="26"/>
                <w:szCs w:val="26"/>
              </w:rPr>
              <w:t>4</w:t>
            </w:r>
            <w:r w:rsidRPr="001C0F46">
              <w:rPr>
                <w:sz w:val="26"/>
                <w:szCs w:val="26"/>
              </w:rPr>
              <w:t xml:space="preserve"> – 2</w:t>
            </w:r>
            <w:r w:rsidR="00B92BA9">
              <w:rPr>
                <w:sz w:val="26"/>
                <w:szCs w:val="26"/>
              </w:rPr>
              <w:t>6</w:t>
            </w:r>
            <w:r w:rsidRPr="001C0F46">
              <w:rPr>
                <w:sz w:val="26"/>
                <w:szCs w:val="26"/>
              </w:rPr>
              <w:t xml:space="preserve"> апреля с 10.00 д</w:t>
            </w:r>
            <w:r w:rsidR="00605CF0" w:rsidRPr="001C0F46">
              <w:rPr>
                <w:sz w:val="26"/>
                <w:szCs w:val="26"/>
              </w:rPr>
              <w:t>о 17.00, 2</w:t>
            </w:r>
            <w:r w:rsidR="00B92BA9">
              <w:rPr>
                <w:sz w:val="26"/>
                <w:szCs w:val="26"/>
              </w:rPr>
              <w:t>7</w:t>
            </w:r>
            <w:r w:rsidR="00605CF0" w:rsidRPr="001C0F46">
              <w:rPr>
                <w:sz w:val="26"/>
                <w:szCs w:val="26"/>
              </w:rPr>
              <w:t xml:space="preserve"> апреля с 10.00 до 1</w:t>
            </w:r>
            <w:r w:rsidR="00BE6678">
              <w:rPr>
                <w:sz w:val="26"/>
                <w:szCs w:val="26"/>
              </w:rPr>
              <w:t>5</w:t>
            </w:r>
            <w:r w:rsidRPr="001C0F46">
              <w:rPr>
                <w:sz w:val="26"/>
                <w:szCs w:val="26"/>
              </w:rPr>
              <w:t>.00</w:t>
            </w:r>
          </w:p>
          <w:p w:rsidR="00821008" w:rsidRPr="001C0F46" w:rsidRDefault="00821008" w:rsidP="001C0F46">
            <w:pPr>
              <w:rPr>
                <w:sz w:val="26"/>
                <w:szCs w:val="26"/>
              </w:rPr>
            </w:pPr>
          </w:p>
        </w:tc>
      </w:tr>
      <w:tr w:rsidR="00810133" w:rsidRPr="001C0F46" w:rsidTr="001C0F46">
        <w:tc>
          <w:tcPr>
            <w:tcW w:w="3168" w:type="dxa"/>
          </w:tcPr>
          <w:p w:rsidR="00810133" w:rsidRPr="001C0F46" w:rsidRDefault="00810133" w:rsidP="00FD5E17">
            <w:pPr>
              <w:jc w:val="both"/>
              <w:rPr>
                <w:b/>
                <w:sz w:val="26"/>
                <w:szCs w:val="26"/>
              </w:rPr>
            </w:pPr>
            <w:r w:rsidRPr="001C0F46">
              <w:rPr>
                <w:b/>
                <w:sz w:val="26"/>
                <w:szCs w:val="26"/>
              </w:rPr>
              <w:t xml:space="preserve">Официальное открытие: </w:t>
            </w:r>
          </w:p>
        </w:tc>
        <w:tc>
          <w:tcPr>
            <w:tcW w:w="7820" w:type="dxa"/>
          </w:tcPr>
          <w:p w:rsidR="00810133" w:rsidRPr="001C0F46" w:rsidRDefault="00030E05" w:rsidP="00B92BA9">
            <w:pPr>
              <w:rPr>
                <w:sz w:val="26"/>
                <w:szCs w:val="26"/>
              </w:rPr>
            </w:pPr>
            <w:r w:rsidRPr="001C0F46">
              <w:rPr>
                <w:sz w:val="26"/>
                <w:szCs w:val="26"/>
              </w:rPr>
              <w:t>2</w:t>
            </w:r>
            <w:r w:rsidR="00B92BA9">
              <w:rPr>
                <w:sz w:val="26"/>
                <w:szCs w:val="26"/>
              </w:rPr>
              <w:t>4</w:t>
            </w:r>
            <w:r w:rsidR="00051B5D" w:rsidRPr="001C0F46">
              <w:rPr>
                <w:sz w:val="26"/>
                <w:szCs w:val="26"/>
              </w:rPr>
              <w:t xml:space="preserve"> апреля </w:t>
            </w:r>
            <w:r w:rsidR="00821008" w:rsidRPr="001C0F46">
              <w:rPr>
                <w:sz w:val="26"/>
                <w:szCs w:val="26"/>
              </w:rPr>
              <w:t>201</w:t>
            </w:r>
            <w:r w:rsidR="00B92BA9">
              <w:rPr>
                <w:sz w:val="26"/>
                <w:szCs w:val="26"/>
              </w:rPr>
              <w:t>8</w:t>
            </w:r>
            <w:r w:rsidR="00821008" w:rsidRPr="001C0F46">
              <w:rPr>
                <w:sz w:val="26"/>
                <w:szCs w:val="26"/>
              </w:rPr>
              <w:t xml:space="preserve"> года </w:t>
            </w:r>
            <w:r w:rsidR="00051B5D" w:rsidRPr="001C0F46">
              <w:rPr>
                <w:sz w:val="26"/>
                <w:szCs w:val="26"/>
              </w:rPr>
              <w:t xml:space="preserve">в </w:t>
            </w:r>
            <w:r w:rsidR="00A36476" w:rsidRPr="001C0F46">
              <w:rPr>
                <w:sz w:val="26"/>
                <w:szCs w:val="26"/>
              </w:rPr>
              <w:t>1</w:t>
            </w:r>
            <w:r w:rsidR="00B92BA9">
              <w:rPr>
                <w:sz w:val="26"/>
                <w:szCs w:val="26"/>
              </w:rPr>
              <w:t>0</w:t>
            </w:r>
            <w:r w:rsidR="00A36476" w:rsidRPr="001C0F46">
              <w:rPr>
                <w:sz w:val="26"/>
                <w:szCs w:val="26"/>
              </w:rPr>
              <w:t>.00</w:t>
            </w:r>
            <w:r w:rsidR="00F14334" w:rsidRPr="001C0F46">
              <w:rPr>
                <w:sz w:val="26"/>
                <w:szCs w:val="26"/>
              </w:rPr>
              <w:t xml:space="preserve"> на сцене Павильона №</w:t>
            </w:r>
            <w:r w:rsidR="00B92BA9">
              <w:rPr>
                <w:sz w:val="26"/>
                <w:szCs w:val="26"/>
              </w:rPr>
              <w:t>3</w:t>
            </w:r>
          </w:p>
        </w:tc>
      </w:tr>
    </w:tbl>
    <w:p w:rsidR="00AD3791" w:rsidRPr="001C0F46" w:rsidRDefault="00136EAA" w:rsidP="00AD3791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30" style="position:absolute;left:0;text-align:left;z-index:251655168;mso-position-horizontal-relative:text;mso-position-vertical-relative:text" from="-1.2pt,11.25pt" to="538.8pt,11.25pt" strokeweight="3pt">
            <v:stroke linestyle="thinThin"/>
          </v:line>
        </w:pict>
      </w:r>
    </w:p>
    <w:p w:rsidR="00072E95" w:rsidRPr="001C0F46" w:rsidRDefault="00072E95" w:rsidP="00B64D22">
      <w:pPr>
        <w:tabs>
          <w:tab w:val="center" w:pos="5233"/>
        </w:tabs>
        <w:ind w:firstLine="709"/>
        <w:contextualSpacing/>
        <w:jc w:val="both"/>
        <w:rPr>
          <w:sz w:val="26"/>
          <w:szCs w:val="26"/>
        </w:rPr>
      </w:pPr>
    </w:p>
    <w:p w:rsidR="002B7952" w:rsidRDefault="00977D0A" w:rsidP="002B7952">
      <w:pPr>
        <w:ind w:firstLine="708"/>
        <w:jc w:val="both"/>
        <w:rPr>
          <w:sz w:val="26"/>
          <w:szCs w:val="26"/>
        </w:rPr>
      </w:pPr>
      <w:r w:rsidRPr="001C0F46">
        <w:rPr>
          <w:sz w:val="26"/>
          <w:szCs w:val="26"/>
        </w:rPr>
        <w:t xml:space="preserve"> </w:t>
      </w:r>
      <w:r w:rsidR="002B7952">
        <w:rPr>
          <w:sz w:val="26"/>
          <w:szCs w:val="26"/>
        </w:rPr>
        <w:t xml:space="preserve">С </w:t>
      </w:r>
      <w:r w:rsidRPr="001C0F46">
        <w:rPr>
          <w:sz w:val="26"/>
          <w:szCs w:val="26"/>
        </w:rPr>
        <w:t>2</w:t>
      </w:r>
      <w:r w:rsidR="00B92BA9">
        <w:rPr>
          <w:sz w:val="26"/>
          <w:szCs w:val="26"/>
        </w:rPr>
        <w:t>4</w:t>
      </w:r>
      <w:r w:rsidRPr="001C0F46">
        <w:rPr>
          <w:sz w:val="26"/>
          <w:szCs w:val="26"/>
        </w:rPr>
        <w:t xml:space="preserve"> по 2</w:t>
      </w:r>
      <w:r w:rsidR="00B92BA9">
        <w:rPr>
          <w:sz w:val="26"/>
          <w:szCs w:val="26"/>
        </w:rPr>
        <w:t>7</w:t>
      </w:r>
      <w:r w:rsidRPr="001C0F46">
        <w:rPr>
          <w:sz w:val="26"/>
          <w:szCs w:val="26"/>
        </w:rPr>
        <w:t xml:space="preserve"> апреля 201</w:t>
      </w:r>
      <w:r w:rsidR="00B92BA9">
        <w:rPr>
          <w:sz w:val="26"/>
          <w:szCs w:val="26"/>
        </w:rPr>
        <w:t>8</w:t>
      </w:r>
      <w:r w:rsidR="005A7071" w:rsidRPr="001C0F46">
        <w:rPr>
          <w:sz w:val="26"/>
          <w:szCs w:val="26"/>
        </w:rPr>
        <w:t xml:space="preserve"> года в в</w:t>
      </w:r>
      <w:r w:rsidRPr="001C0F46">
        <w:rPr>
          <w:sz w:val="26"/>
          <w:szCs w:val="26"/>
        </w:rPr>
        <w:t>ыставочн</w:t>
      </w:r>
      <w:r w:rsidR="004A3EEA" w:rsidRPr="001C0F46">
        <w:rPr>
          <w:sz w:val="26"/>
          <w:szCs w:val="26"/>
        </w:rPr>
        <w:t>ом</w:t>
      </w:r>
      <w:r w:rsidRPr="001C0F46">
        <w:rPr>
          <w:sz w:val="26"/>
          <w:szCs w:val="26"/>
        </w:rPr>
        <w:t xml:space="preserve"> центр</w:t>
      </w:r>
      <w:r w:rsidR="004A3EEA" w:rsidRPr="001C0F46">
        <w:rPr>
          <w:sz w:val="26"/>
          <w:szCs w:val="26"/>
        </w:rPr>
        <w:t>е</w:t>
      </w:r>
      <w:r w:rsidRPr="001C0F46">
        <w:rPr>
          <w:sz w:val="26"/>
          <w:szCs w:val="26"/>
        </w:rPr>
        <w:t xml:space="preserve"> «Казанская ярмарка»</w:t>
      </w:r>
      <w:r w:rsidR="002B7952">
        <w:rPr>
          <w:sz w:val="26"/>
          <w:szCs w:val="26"/>
        </w:rPr>
        <w:t xml:space="preserve"> одновременно со</w:t>
      </w:r>
      <w:r w:rsidR="00B92BA9">
        <w:rPr>
          <w:sz w:val="26"/>
          <w:szCs w:val="26"/>
        </w:rPr>
        <w:t xml:space="preserve">стоятся </w:t>
      </w:r>
      <w:r w:rsidR="00F14334" w:rsidRPr="00AF6860">
        <w:rPr>
          <w:sz w:val="26"/>
          <w:szCs w:val="26"/>
        </w:rPr>
        <w:t>2</w:t>
      </w:r>
      <w:r w:rsidR="00B92BA9" w:rsidRPr="00AF6860">
        <w:rPr>
          <w:sz w:val="26"/>
          <w:szCs w:val="26"/>
        </w:rPr>
        <w:t>3</w:t>
      </w:r>
      <w:r w:rsidR="002929A2" w:rsidRPr="00AF6860">
        <w:rPr>
          <w:sz w:val="26"/>
          <w:szCs w:val="26"/>
        </w:rPr>
        <w:t xml:space="preserve">-я </w:t>
      </w:r>
      <w:r w:rsidR="00F14334" w:rsidRPr="00AF6860">
        <w:rPr>
          <w:sz w:val="26"/>
          <w:szCs w:val="26"/>
        </w:rPr>
        <w:t>м</w:t>
      </w:r>
      <w:r w:rsidR="004A3EEA" w:rsidRPr="00AF6860">
        <w:rPr>
          <w:sz w:val="26"/>
          <w:szCs w:val="26"/>
        </w:rPr>
        <w:t>еждународная специализированная выставка «</w:t>
      </w:r>
      <w:proofErr w:type="spellStart"/>
      <w:r w:rsidR="004A3EEA" w:rsidRPr="00AF6860">
        <w:rPr>
          <w:sz w:val="26"/>
          <w:szCs w:val="26"/>
        </w:rPr>
        <w:t>ВолгаСтройЭкспо</w:t>
      </w:r>
      <w:proofErr w:type="spellEnd"/>
      <w:r w:rsidR="004A3EEA" w:rsidRPr="00AF6860">
        <w:rPr>
          <w:sz w:val="26"/>
          <w:szCs w:val="26"/>
        </w:rPr>
        <w:t>»</w:t>
      </w:r>
      <w:r w:rsidR="00B92BA9" w:rsidRPr="00AF6860">
        <w:rPr>
          <w:sz w:val="26"/>
          <w:szCs w:val="26"/>
        </w:rPr>
        <w:t xml:space="preserve"> и 22-й Форум </w:t>
      </w:r>
      <w:r w:rsidR="00AF6860" w:rsidRPr="00AF6860">
        <w:rPr>
          <w:sz w:val="26"/>
          <w:szCs w:val="26"/>
        </w:rPr>
        <w:t>«Безопасность. Связь. Интернет»</w:t>
      </w:r>
      <w:r w:rsidR="002B7952">
        <w:rPr>
          <w:sz w:val="26"/>
          <w:szCs w:val="26"/>
        </w:rPr>
        <w:t>.</w:t>
      </w:r>
    </w:p>
    <w:p w:rsidR="00352971" w:rsidRDefault="0068437C" w:rsidP="00352971">
      <w:pPr>
        <w:tabs>
          <w:tab w:val="center" w:pos="5233"/>
        </w:tabs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Качество технологий строительства и материалов, о</w:t>
      </w:r>
      <w:r w:rsidR="00034B37">
        <w:rPr>
          <w:sz w:val="25"/>
          <w:szCs w:val="25"/>
        </w:rPr>
        <w:t>беспе</w:t>
      </w:r>
      <w:r>
        <w:rPr>
          <w:sz w:val="25"/>
          <w:szCs w:val="25"/>
        </w:rPr>
        <w:t xml:space="preserve">чение безопасности оборудования </w:t>
      </w:r>
      <w:r w:rsidR="00034B37">
        <w:rPr>
          <w:sz w:val="25"/>
          <w:szCs w:val="25"/>
        </w:rPr>
        <w:t>–</w:t>
      </w:r>
      <w:r>
        <w:rPr>
          <w:sz w:val="25"/>
          <w:szCs w:val="25"/>
        </w:rPr>
        <w:t xml:space="preserve"> </w:t>
      </w:r>
      <w:r w:rsidR="00034B37">
        <w:rPr>
          <w:sz w:val="25"/>
          <w:szCs w:val="25"/>
        </w:rPr>
        <w:t>главная задача, стоящая</w:t>
      </w:r>
      <w:r w:rsidR="008E7EBC">
        <w:rPr>
          <w:sz w:val="25"/>
          <w:szCs w:val="25"/>
        </w:rPr>
        <w:t xml:space="preserve"> сегодня </w:t>
      </w:r>
      <w:r w:rsidR="00034B37">
        <w:rPr>
          <w:sz w:val="25"/>
          <w:szCs w:val="25"/>
        </w:rPr>
        <w:t xml:space="preserve"> перед строителями. </w:t>
      </w:r>
      <w:r w:rsidR="00352971">
        <w:rPr>
          <w:sz w:val="25"/>
          <w:szCs w:val="25"/>
        </w:rPr>
        <w:t xml:space="preserve">Безопасность в строительстве, пожарная безопасность  – сегодня особая тема, которая с каждым днем становится все более актуальной. </w:t>
      </w:r>
    </w:p>
    <w:p w:rsidR="0068437C" w:rsidRDefault="00034B37" w:rsidP="0068437C">
      <w:pPr>
        <w:tabs>
          <w:tab w:val="center" w:pos="5233"/>
        </w:tabs>
        <w:ind w:firstLine="709"/>
        <w:contextualSpacing/>
        <w:jc w:val="both"/>
        <w:rPr>
          <w:sz w:val="26"/>
          <w:szCs w:val="26"/>
        </w:rPr>
      </w:pPr>
      <w:r>
        <w:rPr>
          <w:sz w:val="25"/>
          <w:szCs w:val="25"/>
        </w:rPr>
        <w:t>В связи с этим проведение двух проектов совместно – выстав</w:t>
      </w:r>
      <w:r w:rsidR="0068437C">
        <w:rPr>
          <w:sz w:val="25"/>
          <w:szCs w:val="25"/>
        </w:rPr>
        <w:t xml:space="preserve">ок </w:t>
      </w:r>
      <w:r w:rsidR="0068437C" w:rsidRPr="00AF6860">
        <w:rPr>
          <w:sz w:val="26"/>
          <w:szCs w:val="26"/>
        </w:rPr>
        <w:t>«</w:t>
      </w:r>
      <w:proofErr w:type="spellStart"/>
      <w:r w:rsidR="0068437C" w:rsidRPr="00AF6860">
        <w:rPr>
          <w:sz w:val="26"/>
          <w:szCs w:val="26"/>
        </w:rPr>
        <w:t>ВолгаСтройЭкспо</w:t>
      </w:r>
      <w:proofErr w:type="spellEnd"/>
      <w:r w:rsidR="0068437C" w:rsidRPr="00AF6860">
        <w:rPr>
          <w:sz w:val="26"/>
          <w:szCs w:val="26"/>
        </w:rPr>
        <w:t>» и «Безопасность. Связь. Интернет»</w:t>
      </w:r>
      <w:r w:rsidR="0068437C">
        <w:rPr>
          <w:sz w:val="26"/>
          <w:szCs w:val="26"/>
        </w:rPr>
        <w:t xml:space="preserve"> </w:t>
      </w:r>
      <w:r w:rsidR="00306EEE">
        <w:rPr>
          <w:sz w:val="26"/>
          <w:szCs w:val="26"/>
        </w:rPr>
        <w:t xml:space="preserve"> </w:t>
      </w:r>
      <w:r w:rsidR="0068437C">
        <w:rPr>
          <w:sz w:val="26"/>
          <w:szCs w:val="26"/>
        </w:rPr>
        <w:t>взаимовыгодно дополняют друг друга.</w:t>
      </w:r>
    </w:p>
    <w:p w:rsidR="00AA0982" w:rsidRDefault="00AA0982" w:rsidP="00E22F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Экспозиция </w:t>
      </w:r>
      <w:r w:rsidR="002E4669">
        <w:rPr>
          <w:sz w:val="26"/>
          <w:szCs w:val="26"/>
        </w:rPr>
        <w:t>«</w:t>
      </w:r>
      <w:r>
        <w:rPr>
          <w:sz w:val="26"/>
          <w:szCs w:val="26"/>
        </w:rPr>
        <w:t>Форума безопасности и связи</w:t>
      </w:r>
      <w:r w:rsidR="002E466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5B62E1">
        <w:rPr>
          <w:sz w:val="26"/>
          <w:szCs w:val="26"/>
        </w:rPr>
        <w:t xml:space="preserve">в этом году </w:t>
      </w:r>
      <w:r>
        <w:rPr>
          <w:sz w:val="26"/>
          <w:szCs w:val="26"/>
        </w:rPr>
        <w:t xml:space="preserve">представлена </w:t>
      </w:r>
      <w:r w:rsidR="005B62E1">
        <w:rPr>
          <w:sz w:val="26"/>
          <w:szCs w:val="26"/>
        </w:rPr>
        <w:t>в Павильоне №5</w:t>
      </w:r>
      <w:r w:rsidR="008C736E">
        <w:rPr>
          <w:sz w:val="26"/>
          <w:szCs w:val="26"/>
        </w:rPr>
        <w:t xml:space="preserve">. </w:t>
      </w:r>
      <w:r w:rsidR="00F7048F">
        <w:rPr>
          <w:sz w:val="26"/>
          <w:szCs w:val="26"/>
        </w:rPr>
        <w:t>Компании</w:t>
      </w:r>
      <w:r>
        <w:rPr>
          <w:sz w:val="26"/>
          <w:szCs w:val="26"/>
        </w:rPr>
        <w:t xml:space="preserve"> из Казани, Республики Татарстан, а также </w:t>
      </w:r>
      <w:r w:rsidR="002E4669">
        <w:rPr>
          <w:sz w:val="26"/>
          <w:szCs w:val="26"/>
        </w:rPr>
        <w:t xml:space="preserve">из </w:t>
      </w:r>
      <w:r w:rsidR="00686820" w:rsidRPr="001C0F46">
        <w:rPr>
          <w:sz w:val="26"/>
          <w:szCs w:val="26"/>
        </w:rPr>
        <w:t>8</w:t>
      </w:r>
      <w:r w:rsidR="005068FF" w:rsidRPr="001C0F46">
        <w:rPr>
          <w:sz w:val="26"/>
          <w:szCs w:val="26"/>
        </w:rPr>
        <w:t xml:space="preserve"> городов </w:t>
      </w:r>
      <w:r w:rsidR="00686820" w:rsidRPr="001C0F46">
        <w:rPr>
          <w:sz w:val="26"/>
          <w:szCs w:val="26"/>
        </w:rPr>
        <w:t xml:space="preserve">и  регионов </w:t>
      </w:r>
      <w:r w:rsidR="005068FF" w:rsidRPr="001C0F46">
        <w:rPr>
          <w:sz w:val="26"/>
          <w:szCs w:val="26"/>
        </w:rPr>
        <w:t>России</w:t>
      </w:r>
      <w:proofErr w:type="gramStart"/>
      <w:r w:rsidR="002E4669">
        <w:rPr>
          <w:sz w:val="26"/>
          <w:szCs w:val="26"/>
        </w:rPr>
        <w:t>.</w:t>
      </w:r>
      <w:proofErr w:type="gramEnd"/>
      <w:r w:rsidR="002E466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редставят свои последние разработки в области </w:t>
      </w:r>
      <w:r>
        <w:rPr>
          <w:sz w:val="26"/>
          <w:szCs w:val="26"/>
          <w:lang w:val="en-US"/>
        </w:rPr>
        <w:t>IT</w:t>
      </w:r>
      <w:r>
        <w:rPr>
          <w:sz w:val="26"/>
          <w:szCs w:val="26"/>
        </w:rPr>
        <w:t xml:space="preserve">-решений </w:t>
      </w:r>
      <w:r w:rsidRPr="00AA0982">
        <w:rPr>
          <w:sz w:val="26"/>
          <w:szCs w:val="26"/>
        </w:rPr>
        <w:t>для государстве</w:t>
      </w:r>
      <w:r>
        <w:rPr>
          <w:sz w:val="26"/>
          <w:szCs w:val="26"/>
        </w:rPr>
        <w:t xml:space="preserve">нных и корпоративных заказчиков, </w:t>
      </w:r>
      <w:proofErr w:type="spellStart"/>
      <w:r w:rsidRPr="00AA0982">
        <w:rPr>
          <w:sz w:val="26"/>
          <w:szCs w:val="26"/>
        </w:rPr>
        <w:t>радиканальных</w:t>
      </w:r>
      <w:proofErr w:type="spellEnd"/>
      <w:r w:rsidRPr="00AA0982">
        <w:rPr>
          <w:sz w:val="26"/>
          <w:szCs w:val="26"/>
        </w:rPr>
        <w:t xml:space="preserve"> охранных систем</w:t>
      </w:r>
      <w:r>
        <w:rPr>
          <w:sz w:val="26"/>
          <w:szCs w:val="26"/>
        </w:rPr>
        <w:t xml:space="preserve">, </w:t>
      </w:r>
      <w:r w:rsidRPr="00AA0982">
        <w:rPr>
          <w:sz w:val="26"/>
          <w:szCs w:val="26"/>
        </w:rPr>
        <w:t>телекоммуникационных и информационных систем</w:t>
      </w:r>
      <w:r>
        <w:rPr>
          <w:sz w:val="26"/>
          <w:szCs w:val="26"/>
        </w:rPr>
        <w:t>, пожарной безопасности, безопасности дорожного движения, с</w:t>
      </w:r>
      <w:r w:rsidRPr="00AA0982">
        <w:rPr>
          <w:sz w:val="26"/>
          <w:szCs w:val="26"/>
        </w:rPr>
        <w:t>редств индивидуальной защиты</w:t>
      </w:r>
      <w:r>
        <w:rPr>
          <w:sz w:val="26"/>
          <w:szCs w:val="26"/>
        </w:rPr>
        <w:t>.</w:t>
      </w:r>
      <w:r w:rsidR="00F7048F">
        <w:rPr>
          <w:sz w:val="26"/>
          <w:szCs w:val="26"/>
        </w:rPr>
        <w:t xml:space="preserve"> Среди участников выставки такие компании, как: </w:t>
      </w:r>
      <w:r w:rsidR="00E75130">
        <w:rPr>
          <w:sz w:val="26"/>
          <w:szCs w:val="26"/>
        </w:rPr>
        <w:t xml:space="preserve">       ООО «</w:t>
      </w:r>
      <w:proofErr w:type="spellStart"/>
      <w:r w:rsidR="00E75130">
        <w:rPr>
          <w:sz w:val="26"/>
          <w:szCs w:val="26"/>
        </w:rPr>
        <w:t>Инвест</w:t>
      </w:r>
      <w:proofErr w:type="spellEnd"/>
      <w:r w:rsidR="00E75130">
        <w:rPr>
          <w:sz w:val="26"/>
          <w:szCs w:val="26"/>
        </w:rPr>
        <w:t xml:space="preserve"> </w:t>
      </w:r>
      <w:proofErr w:type="spellStart"/>
      <w:r w:rsidR="00E75130">
        <w:rPr>
          <w:sz w:val="26"/>
          <w:szCs w:val="26"/>
        </w:rPr>
        <w:t>Лайн</w:t>
      </w:r>
      <w:proofErr w:type="spellEnd"/>
      <w:r w:rsidR="00E75130">
        <w:rPr>
          <w:sz w:val="26"/>
          <w:szCs w:val="26"/>
        </w:rPr>
        <w:t xml:space="preserve">» </w:t>
      </w:r>
      <w:r w:rsidR="00E75130" w:rsidRPr="00F7048F">
        <w:rPr>
          <w:sz w:val="26"/>
          <w:szCs w:val="26"/>
        </w:rPr>
        <w:t>URBAN</w:t>
      </w:r>
      <w:r w:rsidR="00F7048F">
        <w:rPr>
          <w:sz w:val="26"/>
          <w:szCs w:val="26"/>
        </w:rPr>
        <w:t>, г</w:t>
      </w:r>
      <w:proofErr w:type="gramStart"/>
      <w:r w:rsidR="00F7048F">
        <w:rPr>
          <w:sz w:val="26"/>
          <w:szCs w:val="26"/>
        </w:rPr>
        <w:t>.К</w:t>
      </w:r>
      <w:proofErr w:type="gramEnd"/>
      <w:r w:rsidR="00F7048F">
        <w:rPr>
          <w:sz w:val="26"/>
          <w:szCs w:val="26"/>
        </w:rPr>
        <w:t xml:space="preserve">раснодар, </w:t>
      </w:r>
      <w:r w:rsidR="00E75130">
        <w:rPr>
          <w:sz w:val="26"/>
          <w:szCs w:val="26"/>
        </w:rPr>
        <w:t>ООО ПК «</w:t>
      </w:r>
      <w:proofErr w:type="spellStart"/>
      <w:r w:rsidR="00F7048F" w:rsidRPr="00F7048F">
        <w:rPr>
          <w:sz w:val="26"/>
          <w:szCs w:val="26"/>
        </w:rPr>
        <w:t>Аквариус</w:t>
      </w:r>
      <w:proofErr w:type="spellEnd"/>
      <w:r w:rsidR="00E75130">
        <w:rPr>
          <w:sz w:val="26"/>
          <w:szCs w:val="26"/>
        </w:rPr>
        <w:t>»</w:t>
      </w:r>
      <w:r w:rsidR="00F7048F">
        <w:rPr>
          <w:sz w:val="26"/>
          <w:szCs w:val="26"/>
        </w:rPr>
        <w:t xml:space="preserve">, г.Москва, </w:t>
      </w:r>
      <w:r w:rsidR="00E75130">
        <w:rPr>
          <w:sz w:val="26"/>
          <w:szCs w:val="26"/>
        </w:rPr>
        <w:t xml:space="preserve">                   </w:t>
      </w:r>
      <w:r w:rsidR="00F7048F">
        <w:rPr>
          <w:sz w:val="26"/>
          <w:szCs w:val="26"/>
        </w:rPr>
        <w:t>ООО «</w:t>
      </w:r>
      <w:proofErr w:type="spellStart"/>
      <w:r w:rsidR="00F7048F" w:rsidRPr="00F7048F">
        <w:rPr>
          <w:sz w:val="26"/>
          <w:szCs w:val="26"/>
        </w:rPr>
        <w:t>Альтоника</w:t>
      </w:r>
      <w:proofErr w:type="spellEnd"/>
      <w:r w:rsidR="00F7048F" w:rsidRPr="00F7048F">
        <w:rPr>
          <w:sz w:val="26"/>
          <w:szCs w:val="26"/>
        </w:rPr>
        <w:t xml:space="preserve"> Системы Безопасности</w:t>
      </w:r>
      <w:r w:rsidR="00F7048F">
        <w:rPr>
          <w:sz w:val="26"/>
          <w:szCs w:val="26"/>
        </w:rPr>
        <w:t xml:space="preserve">», г.Москва, </w:t>
      </w:r>
      <w:r w:rsidR="00E75130">
        <w:rPr>
          <w:sz w:val="26"/>
          <w:szCs w:val="26"/>
        </w:rPr>
        <w:t>ООО «</w:t>
      </w:r>
      <w:proofErr w:type="spellStart"/>
      <w:r w:rsidR="00E75130" w:rsidRPr="00E75130">
        <w:rPr>
          <w:sz w:val="26"/>
          <w:szCs w:val="26"/>
        </w:rPr>
        <w:t>ЕврокомГрупп</w:t>
      </w:r>
      <w:proofErr w:type="spellEnd"/>
      <w:r w:rsidR="00E75130">
        <w:rPr>
          <w:sz w:val="26"/>
          <w:szCs w:val="26"/>
        </w:rPr>
        <w:t xml:space="preserve">», г.Брянск,  АО </w:t>
      </w:r>
      <w:r w:rsidR="00E75130" w:rsidRPr="00E75130">
        <w:rPr>
          <w:sz w:val="26"/>
          <w:szCs w:val="26"/>
        </w:rPr>
        <w:t xml:space="preserve">СИС </w:t>
      </w:r>
      <w:r w:rsidR="00E75130">
        <w:rPr>
          <w:sz w:val="26"/>
          <w:szCs w:val="26"/>
        </w:rPr>
        <w:t>«</w:t>
      </w:r>
      <w:proofErr w:type="spellStart"/>
      <w:r w:rsidR="00E75130">
        <w:rPr>
          <w:sz w:val="26"/>
          <w:szCs w:val="26"/>
        </w:rPr>
        <w:t>Инкорпорэйтед</w:t>
      </w:r>
      <w:proofErr w:type="spellEnd"/>
      <w:r w:rsidR="00E75130">
        <w:rPr>
          <w:sz w:val="26"/>
          <w:szCs w:val="26"/>
        </w:rPr>
        <w:t>», ПАО «</w:t>
      </w:r>
      <w:proofErr w:type="spellStart"/>
      <w:r w:rsidR="00E75130">
        <w:rPr>
          <w:sz w:val="26"/>
          <w:szCs w:val="26"/>
        </w:rPr>
        <w:t>Таттелеком</w:t>
      </w:r>
      <w:proofErr w:type="spellEnd"/>
      <w:r w:rsidR="00E75130">
        <w:rPr>
          <w:sz w:val="26"/>
          <w:szCs w:val="26"/>
        </w:rPr>
        <w:t>» и др.</w:t>
      </w:r>
    </w:p>
    <w:p w:rsidR="002E4669" w:rsidRDefault="005B62E1" w:rsidP="00E22F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Подведомственные организации Министерства по делам гражданской обороны и чрезвычайным ситуациям Республики Татарстан  на открытой площадке выставочного центра представят свою экспозицию специальной техники, предназначенн</w:t>
      </w:r>
      <w:r w:rsidR="00E75130">
        <w:rPr>
          <w:sz w:val="26"/>
          <w:szCs w:val="26"/>
        </w:rPr>
        <w:t>ую</w:t>
      </w:r>
      <w:r>
        <w:rPr>
          <w:sz w:val="26"/>
          <w:szCs w:val="26"/>
        </w:rPr>
        <w:t xml:space="preserve"> для пожаротушения и действи</w:t>
      </w:r>
      <w:r w:rsidR="00994BA9">
        <w:rPr>
          <w:sz w:val="26"/>
          <w:szCs w:val="26"/>
        </w:rPr>
        <w:t>ях</w:t>
      </w:r>
      <w:r>
        <w:rPr>
          <w:sz w:val="26"/>
          <w:szCs w:val="26"/>
        </w:rPr>
        <w:t xml:space="preserve"> при чрезвычайн</w:t>
      </w:r>
      <w:r w:rsidR="00E75130">
        <w:rPr>
          <w:sz w:val="26"/>
          <w:szCs w:val="26"/>
        </w:rPr>
        <w:t>ых</w:t>
      </w:r>
      <w:r>
        <w:rPr>
          <w:sz w:val="26"/>
          <w:szCs w:val="26"/>
        </w:rPr>
        <w:t xml:space="preserve"> ситуаци</w:t>
      </w:r>
      <w:r w:rsidR="00E75130">
        <w:rPr>
          <w:sz w:val="26"/>
          <w:szCs w:val="26"/>
        </w:rPr>
        <w:t>ях</w:t>
      </w:r>
      <w:r>
        <w:rPr>
          <w:sz w:val="26"/>
          <w:szCs w:val="26"/>
        </w:rPr>
        <w:t>.</w:t>
      </w:r>
    </w:p>
    <w:p w:rsidR="008C736E" w:rsidRPr="008C736E" w:rsidRDefault="005B62E1" w:rsidP="008C73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деловой программы выставки компании – участники Форума безопасности и связи проведут тематические </w:t>
      </w:r>
      <w:r w:rsidR="00EE2448">
        <w:rPr>
          <w:sz w:val="26"/>
          <w:szCs w:val="26"/>
        </w:rPr>
        <w:t xml:space="preserve">семинары </w:t>
      </w:r>
      <w:r w:rsidR="008C736E">
        <w:rPr>
          <w:sz w:val="26"/>
          <w:szCs w:val="26"/>
        </w:rPr>
        <w:t xml:space="preserve">по вопросам </w:t>
      </w:r>
      <w:r w:rsidR="008C736E">
        <w:rPr>
          <w:sz w:val="26"/>
          <w:szCs w:val="26"/>
        </w:rPr>
        <w:tab/>
      </w:r>
      <w:r w:rsidR="008C736E" w:rsidRPr="008C736E">
        <w:rPr>
          <w:sz w:val="26"/>
          <w:szCs w:val="26"/>
        </w:rPr>
        <w:t xml:space="preserve">индивидуальной и коллективной защиты, а также </w:t>
      </w:r>
      <w:r w:rsidR="00E75130">
        <w:rPr>
          <w:sz w:val="26"/>
          <w:szCs w:val="26"/>
        </w:rPr>
        <w:t>использованию систем безопасности и связи.</w:t>
      </w:r>
    </w:p>
    <w:p w:rsidR="005B62E1" w:rsidRDefault="00FE2738" w:rsidP="008C736E">
      <w:pPr>
        <w:tabs>
          <w:tab w:val="left" w:pos="613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Экспозиция выставки «</w:t>
      </w:r>
      <w:proofErr w:type="spellStart"/>
      <w:r>
        <w:rPr>
          <w:sz w:val="26"/>
          <w:szCs w:val="26"/>
        </w:rPr>
        <w:t>ВолгаСтройЭкспо</w:t>
      </w:r>
      <w:proofErr w:type="spellEnd"/>
      <w:r>
        <w:rPr>
          <w:sz w:val="26"/>
          <w:szCs w:val="26"/>
        </w:rPr>
        <w:t>» представлена в двух Павильонах №3 и №5, а также на открытой площадке выставочного центра.</w:t>
      </w:r>
    </w:p>
    <w:p w:rsidR="00FE2738" w:rsidRDefault="00FE2738" w:rsidP="00994BA9">
      <w:pPr>
        <w:tabs>
          <w:tab w:val="left" w:pos="613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Компании – участники выставки из </w:t>
      </w:r>
      <w:r w:rsidR="00994BA9">
        <w:rPr>
          <w:sz w:val="26"/>
          <w:szCs w:val="26"/>
        </w:rPr>
        <w:t xml:space="preserve">20 </w:t>
      </w:r>
      <w:r>
        <w:rPr>
          <w:sz w:val="26"/>
          <w:szCs w:val="26"/>
        </w:rPr>
        <w:t xml:space="preserve"> городов и регионов нашей страны  представят продукцию  по основным направлениям строительной отрасли: строительные и </w:t>
      </w:r>
      <w:r w:rsidRPr="00FE2738">
        <w:rPr>
          <w:sz w:val="26"/>
          <w:szCs w:val="26"/>
        </w:rPr>
        <w:t xml:space="preserve"> отделочные материалы</w:t>
      </w:r>
      <w:r>
        <w:rPr>
          <w:sz w:val="26"/>
          <w:szCs w:val="26"/>
        </w:rPr>
        <w:t xml:space="preserve">, изоляция, строительные конструкции, электрооборудование, инженерные системы, </w:t>
      </w:r>
      <w:r w:rsidR="00352971">
        <w:rPr>
          <w:sz w:val="26"/>
          <w:szCs w:val="26"/>
        </w:rPr>
        <w:t xml:space="preserve">домостроение, </w:t>
      </w:r>
      <w:r>
        <w:rPr>
          <w:sz w:val="26"/>
          <w:szCs w:val="26"/>
        </w:rPr>
        <w:t xml:space="preserve">благоустройство территории, строительно-дорожная техника и </w:t>
      </w:r>
      <w:r w:rsidR="00290706">
        <w:rPr>
          <w:sz w:val="26"/>
          <w:szCs w:val="26"/>
        </w:rPr>
        <w:t xml:space="preserve">многое </w:t>
      </w:r>
      <w:r>
        <w:rPr>
          <w:sz w:val="26"/>
          <w:szCs w:val="26"/>
        </w:rPr>
        <w:t>другое.</w:t>
      </w:r>
    </w:p>
    <w:p w:rsidR="009D27AD" w:rsidRDefault="00306EEE" w:rsidP="009D27AD">
      <w:pPr>
        <w:tabs>
          <w:tab w:val="left" w:pos="613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Участниками </w:t>
      </w:r>
      <w:r w:rsidRPr="001C0F46">
        <w:rPr>
          <w:sz w:val="26"/>
          <w:szCs w:val="26"/>
        </w:rPr>
        <w:t>«</w:t>
      </w:r>
      <w:proofErr w:type="spellStart"/>
      <w:r w:rsidRPr="001C0F46">
        <w:rPr>
          <w:sz w:val="26"/>
          <w:szCs w:val="26"/>
        </w:rPr>
        <w:t>ВолгаСтройЭкспо</w:t>
      </w:r>
      <w:proofErr w:type="spellEnd"/>
      <w:r w:rsidRPr="001C0F46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A6452D">
        <w:rPr>
          <w:sz w:val="26"/>
          <w:szCs w:val="26"/>
        </w:rPr>
        <w:t xml:space="preserve">станут авторитетные компании: ГК </w:t>
      </w:r>
      <w:r w:rsidR="00A6452D" w:rsidRPr="00A6452D">
        <w:rPr>
          <w:sz w:val="26"/>
          <w:szCs w:val="26"/>
        </w:rPr>
        <w:t>«ZAVDOZ»</w:t>
      </w:r>
      <w:r w:rsidR="00A6452D">
        <w:rPr>
          <w:sz w:val="26"/>
          <w:szCs w:val="26"/>
        </w:rPr>
        <w:t xml:space="preserve"> Нижегородская обл.</w:t>
      </w:r>
      <w:r w:rsidR="00A6452D" w:rsidRPr="00A6452D">
        <w:rPr>
          <w:sz w:val="26"/>
          <w:szCs w:val="26"/>
        </w:rPr>
        <w:t xml:space="preserve">, </w:t>
      </w:r>
      <w:r w:rsidR="009D27AD" w:rsidRPr="009D27AD">
        <w:rPr>
          <w:sz w:val="26"/>
          <w:szCs w:val="26"/>
        </w:rPr>
        <w:t>LITOKOL (АО «ЛТК</w:t>
      </w:r>
      <w:r w:rsidR="009D27AD">
        <w:rPr>
          <w:sz w:val="26"/>
          <w:szCs w:val="26"/>
        </w:rPr>
        <w:t xml:space="preserve"> </w:t>
      </w:r>
      <w:r w:rsidR="009D27AD" w:rsidRPr="009D27AD">
        <w:rPr>
          <w:sz w:val="26"/>
          <w:szCs w:val="26"/>
        </w:rPr>
        <w:t>МАРКЕТ»)</w:t>
      </w:r>
      <w:r w:rsidR="009D27AD">
        <w:rPr>
          <w:sz w:val="26"/>
          <w:szCs w:val="26"/>
        </w:rPr>
        <w:t xml:space="preserve">, </w:t>
      </w:r>
      <w:r w:rsidR="009D27AD" w:rsidRPr="009D27AD">
        <w:t xml:space="preserve"> </w:t>
      </w:r>
      <w:r w:rsidR="009D27AD" w:rsidRPr="009D27AD">
        <w:rPr>
          <w:sz w:val="26"/>
          <w:szCs w:val="26"/>
        </w:rPr>
        <w:t>Московская</w:t>
      </w:r>
      <w:r w:rsidR="009D27AD">
        <w:rPr>
          <w:sz w:val="26"/>
          <w:szCs w:val="26"/>
        </w:rPr>
        <w:t xml:space="preserve"> обл., ООО «Байкал», г</w:t>
      </w:r>
      <w:proofErr w:type="gramStart"/>
      <w:r w:rsidR="009D27AD">
        <w:rPr>
          <w:sz w:val="26"/>
          <w:szCs w:val="26"/>
        </w:rPr>
        <w:t>.К</w:t>
      </w:r>
      <w:proofErr w:type="gramEnd"/>
      <w:r w:rsidR="009D27AD">
        <w:rPr>
          <w:sz w:val="26"/>
          <w:szCs w:val="26"/>
        </w:rPr>
        <w:t xml:space="preserve">азань, </w:t>
      </w:r>
      <w:r w:rsidR="009D27AD" w:rsidRPr="009D27AD">
        <w:rPr>
          <w:sz w:val="26"/>
          <w:szCs w:val="26"/>
        </w:rPr>
        <w:t xml:space="preserve">Фабрика Строительных Материалов </w:t>
      </w:r>
      <w:r w:rsidR="009D27AD">
        <w:rPr>
          <w:sz w:val="26"/>
          <w:szCs w:val="26"/>
        </w:rPr>
        <w:t xml:space="preserve">«Грин </w:t>
      </w:r>
      <w:proofErr w:type="spellStart"/>
      <w:r w:rsidR="009D27AD">
        <w:rPr>
          <w:sz w:val="26"/>
          <w:szCs w:val="26"/>
        </w:rPr>
        <w:t>Плэнэт</w:t>
      </w:r>
      <w:proofErr w:type="spellEnd"/>
      <w:r w:rsidR="009D27AD">
        <w:rPr>
          <w:sz w:val="26"/>
          <w:szCs w:val="26"/>
        </w:rPr>
        <w:t>»,</w:t>
      </w:r>
      <w:r w:rsidR="00352971">
        <w:rPr>
          <w:sz w:val="26"/>
          <w:szCs w:val="26"/>
        </w:rPr>
        <w:t xml:space="preserve"> </w:t>
      </w:r>
      <w:proofErr w:type="spellStart"/>
      <w:r w:rsidR="00352971">
        <w:rPr>
          <w:sz w:val="26"/>
          <w:szCs w:val="26"/>
        </w:rPr>
        <w:t>Московс</w:t>
      </w:r>
      <w:proofErr w:type="spellEnd"/>
      <w:r w:rsidR="00352971">
        <w:rPr>
          <w:sz w:val="26"/>
          <w:szCs w:val="26"/>
        </w:rPr>
        <w:t xml:space="preserve">. обл., </w:t>
      </w:r>
      <w:r w:rsidR="009D27AD">
        <w:rPr>
          <w:sz w:val="26"/>
          <w:szCs w:val="26"/>
        </w:rPr>
        <w:t xml:space="preserve"> Компания «</w:t>
      </w:r>
      <w:proofErr w:type="spellStart"/>
      <w:r w:rsidR="009D27AD">
        <w:rPr>
          <w:sz w:val="26"/>
          <w:szCs w:val="26"/>
        </w:rPr>
        <w:t>Декомо</w:t>
      </w:r>
      <w:proofErr w:type="spellEnd"/>
      <w:r w:rsidR="009D27AD">
        <w:rPr>
          <w:sz w:val="26"/>
          <w:szCs w:val="26"/>
        </w:rPr>
        <w:t>», г.Москва, ООО «</w:t>
      </w:r>
      <w:proofErr w:type="spellStart"/>
      <w:r w:rsidR="009D27AD">
        <w:rPr>
          <w:sz w:val="26"/>
          <w:szCs w:val="26"/>
        </w:rPr>
        <w:t>ДорХан</w:t>
      </w:r>
      <w:proofErr w:type="spellEnd"/>
      <w:r w:rsidR="009D27AD">
        <w:rPr>
          <w:sz w:val="26"/>
          <w:szCs w:val="26"/>
        </w:rPr>
        <w:t xml:space="preserve"> 21 век – Казань», </w:t>
      </w:r>
      <w:r w:rsidR="009D27AD" w:rsidRPr="009D27AD">
        <w:rPr>
          <w:sz w:val="26"/>
          <w:szCs w:val="26"/>
        </w:rPr>
        <w:t>З</w:t>
      </w:r>
      <w:r w:rsidR="009D27AD">
        <w:rPr>
          <w:sz w:val="26"/>
          <w:szCs w:val="26"/>
        </w:rPr>
        <w:t xml:space="preserve">авод газосиликатных изделий, г.Ульяновск, ЗАО «Завод ЛИТ», </w:t>
      </w:r>
      <w:r w:rsidR="009D27AD" w:rsidRPr="009D27AD">
        <w:rPr>
          <w:sz w:val="26"/>
          <w:szCs w:val="26"/>
        </w:rPr>
        <w:t>Ярославская обл.,</w:t>
      </w:r>
      <w:r w:rsidR="009D27AD" w:rsidRPr="009D27AD">
        <w:t xml:space="preserve"> </w:t>
      </w:r>
      <w:r w:rsidR="009D27AD">
        <w:t>ООО «</w:t>
      </w:r>
      <w:r w:rsidR="009D27AD">
        <w:rPr>
          <w:sz w:val="26"/>
          <w:szCs w:val="26"/>
        </w:rPr>
        <w:t>Казанские Стальные Профили», г.Казань и многие другие.</w:t>
      </w:r>
    </w:p>
    <w:p w:rsidR="000B6D48" w:rsidRDefault="009D27AD" w:rsidP="009D27AD">
      <w:pPr>
        <w:tabs>
          <w:tab w:val="left" w:pos="613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Выставка «</w:t>
      </w:r>
      <w:proofErr w:type="spellStart"/>
      <w:r>
        <w:rPr>
          <w:sz w:val="26"/>
          <w:szCs w:val="26"/>
        </w:rPr>
        <w:t>ВолгаСтройЭкспо</w:t>
      </w:r>
      <w:proofErr w:type="spellEnd"/>
      <w:r>
        <w:rPr>
          <w:sz w:val="26"/>
          <w:szCs w:val="26"/>
        </w:rPr>
        <w:t xml:space="preserve">»  - </w:t>
      </w:r>
      <w:r w:rsidR="00CF11A7" w:rsidRPr="001C0F46">
        <w:rPr>
          <w:sz w:val="26"/>
          <w:szCs w:val="26"/>
        </w:rPr>
        <w:t>эффективн</w:t>
      </w:r>
      <w:r>
        <w:rPr>
          <w:sz w:val="26"/>
          <w:szCs w:val="26"/>
        </w:rPr>
        <w:t>ая</w:t>
      </w:r>
      <w:r w:rsidR="00CF11A7" w:rsidRPr="001C0F46">
        <w:rPr>
          <w:sz w:val="26"/>
          <w:szCs w:val="26"/>
        </w:rPr>
        <w:t xml:space="preserve"> делов</w:t>
      </w:r>
      <w:r>
        <w:rPr>
          <w:sz w:val="26"/>
          <w:szCs w:val="26"/>
        </w:rPr>
        <w:t>ая</w:t>
      </w:r>
      <w:r w:rsidR="00CF11A7" w:rsidRPr="001C0F46">
        <w:rPr>
          <w:sz w:val="26"/>
          <w:szCs w:val="26"/>
        </w:rPr>
        <w:t xml:space="preserve"> площадк</w:t>
      </w:r>
      <w:r>
        <w:rPr>
          <w:sz w:val="26"/>
          <w:szCs w:val="26"/>
        </w:rPr>
        <w:t>а</w:t>
      </w:r>
      <w:r w:rsidR="00CF11A7" w:rsidRPr="001C0F46">
        <w:rPr>
          <w:sz w:val="26"/>
          <w:szCs w:val="26"/>
        </w:rPr>
        <w:t xml:space="preserve">, </w:t>
      </w:r>
      <w:r w:rsidR="00CF11A7" w:rsidRPr="001C0F46">
        <w:rPr>
          <w:rStyle w:val="a9"/>
          <w:b w:val="0"/>
          <w:sz w:val="26"/>
          <w:szCs w:val="26"/>
        </w:rPr>
        <w:t>которая предоставляет возможность ознакомиться с новинками</w:t>
      </w:r>
      <w:r w:rsidR="00CF11A7" w:rsidRPr="001C0F46">
        <w:rPr>
          <w:sz w:val="26"/>
          <w:szCs w:val="26"/>
        </w:rPr>
        <w:t xml:space="preserve"> ведущих производителей и поставщиков строительного комплекса, расширить рынки сбыта, найти новых поставщиков, обсудить с коллегами актуальные вопросы развития строительной отрасли, наладить и укрепить бизнес-партнерство. </w:t>
      </w:r>
    </w:p>
    <w:p w:rsidR="000B6D48" w:rsidRPr="000B6D48" w:rsidRDefault="000B6D48" w:rsidP="000B6D48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мероприятием являются адресные </w:t>
      </w:r>
      <w:proofErr w:type="spellStart"/>
      <w:proofErr w:type="gramStart"/>
      <w:r>
        <w:rPr>
          <w:sz w:val="26"/>
          <w:szCs w:val="26"/>
        </w:rPr>
        <w:t>Бизнес-встречи</w:t>
      </w:r>
      <w:proofErr w:type="spellEnd"/>
      <w:proofErr w:type="gramEnd"/>
      <w:r>
        <w:rPr>
          <w:sz w:val="26"/>
          <w:szCs w:val="26"/>
        </w:rPr>
        <w:t xml:space="preserve"> в формате переговоров, которые состоятся   </w:t>
      </w:r>
      <w:r w:rsidRPr="000B6D48">
        <w:rPr>
          <w:sz w:val="26"/>
          <w:szCs w:val="26"/>
        </w:rPr>
        <w:t>между предприятиями строительного комплекса Республики Та</w:t>
      </w:r>
      <w:r>
        <w:rPr>
          <w:sz w:val="26"/>
          <w:szCs w:val="26"/>
        </w:rPr>
        <w:t xml:space="preserve">тарстан и участниками выставки – потенциальными поставщиками и закупщиками строительных материалов и оборудования. </w:t>
      </w:r>
    </w:p>
    <w:p w:rsidR="000B6D48" w:rsidRDefault="000B6D48" w:rsidP="00CF11A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Бизнес - встречи пройдут  </w:t>
      </w:r>
      <w:r w:rsidR="008A40AA">
        <w:rPr>
          <w:sz w:val="26"/>
          <w:szCs w:val="26"/>
        </w:rPr>
        <w:t>только один день</w:t>
      </w:r>
      <w:r w:rsidR="00D30240">
        <w:rPr>
          <w:sz w:val="26"/>
          <w:szCs w:val="26"/>
        </w:rPr>
        <w:t xml:space="preserve"> </w:t>
      </w:r>
      <w:r w:rsidR="00290706">
        <w:rPr>
          <w:sz w:val="26"/>
          <w:szCs w:val="26"/>
        </w:rPr>
        <w:t xml:space="preserve">25 апреля </w:t>
      </w:r>
      <w:r w:rsidR="00D30240">
        <w:rPr>
          <w:sz w:val="26"/>
          <w:szCs w:val="26"/>
        </w:rPr>
        <w:t xml:space="preserve">2018 года </w:t>
      </w:r>
      <w:r>
        <w:rPr>
          <w:sz w:val="26"/>
          <w:szCs w:val="26"/>
        </w:rPr>
        <w:t xml:space="preserve">с 11.00 до 13.00 ч. </w:t>
      </w:r>
      <w:r w:rsidR="00D30240">
        <w:rPr>
          <w:sz w:val="26"/>
          <w:szCs w:val="26"/>
        </w:rPr>
        <w:t>в Павильоне №5</w:t>
      </w:r>
      <w:r>
        <w:rPr>
          <w:sz w:val="26"/>
          <w:szCs w:val="26"/>
        </w:rPr>
        <w:t xml:space="preserve"> на специальной площадке.</w:t>
      </w:r>
    </w:p>
    <w:p w:rsidR="009D05F2" w:rsidRDefault="0070323D" w:rsidP="000754E2">
      <w:pPr>
        <w:ind w:right="-2" w:firstLine="709"/>
        <w:jc w:val="both"/>
        <w:rPr>
          <w:rStyle w:val="a9"/>
          <w:b w:val="0"/>
          <w:sz w:val="26"/>
          <w:szCs w:val="26"/>
        </w:rPr>
      </w:pPr>
      <w:r w:rsidRPr="001C0F46">
        <w:rPr>
          <w:sz w:val="26"/>
          <w:szCs w:val="26"/>
        </w:rPr>
        <w:t>Традиционно выставку сопровождает обширная деловая программа, включающая актуальные мероприятия для специалистов строительной  отрасли</w:t>
      </w:r>
      <w:r w:rsidR="009D05F2">
        <w:rPr>
          <w:sz w:val="26"/>
          <w:szCs w:val="26"/>
        </w:rPr>
        <w:t xml:space="preserve"> по вопросам </w:t>
      </w:r>
      <w:r w:rsidR="009D05F2" w:rsidRPr="00690828">
        <w:rPr>
          <w:sz w:val="26"/>
          <w:szCs w:val="26"/>
        </w:rPr>
        <w:t xml:space="preserve"> </w:t>
      </w:r>
      <w:r w:rsidR="009D05F2">
        <w:rPr>
          <w:sz w:val="26"/>
          <w:szCs w:val="26"/>
        </w:rPr>
        <w:t xml:space="preserve">внедрения </w:t>
      </w:r>
      <w:r w:rsidR="002C1933" w:rsidRPr="00690828">
        <w:rPr>
          <w:sz w:val="26"/>
          <w:szCs w:val="26"/>
        </w:rPr>
        <w:t xml:space="preserve">инновационных проектов в ЖКХ, </w:t>
      </w:r>
      <w:r w:rsidR="009D05F2" w:rsidRPr="009D05F2">
        <w:rPr>
          <w:rStyle w:val="a9"/>
          <w:b w:val="0"/>
          <w:sz w:val="26"/>
          <w:szCs w:val="26"/>
        </w:rPr>
        <w:t>технически</w:t>
      </w:r>
      <w:r w:rsidR="009D05F2">
        <w:rPr>
          <w:rStyle w:val="a9"/>
          <w:b w:val="0"/>
          <w:sz w:val="26"/>
          <w:szCs w:val="26"/>
        </w:rPr>
        <w:t>х решений</w:t>
      </w:r>
      <w:r w:rsidR="009D05F2" w:rsidRPr="009D05F2">
        <w:rPr>
          <w:rStyle w:val="a9"/>
          <w:b w:val="0"/>
          <w:sz w:val="26"/>
          <w:szCs w:val="26"/>
        </w:rPr>
        <w:t xml:space="preserve"> в области противопожарного, защитного и специального остекления в коммерческом и гражданском строительстве</w:t>
      </w:r>
      <w:r w:rsidR="009D05F2">
        <w:rPr>
          <w:rStyle w:val="a9"/>
          <w:b w:val="0"/>
          <w:sz w:val="26"/>
          <w:szCs w:val="26"/>
        </w:rPr>
        <w:t>, возможностям и перспективам строительной 3</w:t>
      </w:r>
      <w:r w:rsidR="009D05F2">
        <w:rPr>
          <w:rStyle w:val="a9"/>
          <w:b w:val="0"/>
          <w:sz w:val="26"/>
          <w:szCs w:val="26"/>
          <w:lang w:val="en-US"/>
        </w:rPr>
        <w:t>D</w:t>
      </w:r>
      <w:r w:rsidR="009D05F2">
        <w:rPr>
          <w:rStyle w:val="a9"/>
          <w:b w:val="0"/>
          <w:sz w:val="26"/>
          <w:szCs w:val="26"/>
        </w:rPr>
        <w:t xml:space="preserve"> – печати</w:t>
      </w:r>
      <w:r w:rsidR="001043C1">
        <w:rPr>
          <w:rStyle w:val="a9"/>
          <w:b w:val="0"/>
          <w:sz w:val="26"/>
          <w:szCs w:val="26"/>
        </w:rPr>
        <w:t xml:space="preserve"> и многим други</w:t>
      </w:r>
      <w:r w:rsidR="00EB427B">
        <w:rPr>
          <w:rStyle w:val="a9"/>
          <w:b w:val="0"/>
          <w:sz w:val="26"/>
          <w:szCs w:val="26"/>
        </w:rPr>
        <w:t>м направлениям в области строительства.</w:t>
      </w:r>
    </w:p>
    <w:p w:rsidR="00E324E6" w:rsidRPr="009D05F2" w:rsidRDefault="009D05F2" w:rsidP="000754E2">
      <w:pPr>
        <w:ind w:right="-2" w:firstLine="709"/>
        <w:jc w:val="both"/>
        <w:rPr>
          <w:i/>
          <w:sz w:val="26"/>
          <w:szCs w:val="26"/>
        </w:rPr>
      </w:pPr>
      <w:r>
        <w:rPr>
          <w:rStyle w:val="a9"/>
          <w:b w:val="0"/>
          <w:sz w:val="26"/>
          <w:szCs w:val="26"/>
        </w:rPr>
        <w:t xml:space="preserve">Для посетителей выставки компании – участники выставки проведут мастер-классы и  презентации технологий  и оборудования, а также консультации   </w:t>
      </w:r>
      <w:r w:rsidRPr="00E24A7C">
        <w:rPr>
          <w:sz w:val="26"/>
          <w:szCs w:val="26"/>
        </w:rPr>
        <w:t>по вопросам</w:t>
      </w:r>
      <w:r w:rsidRPr="00E24A7C">
        <w:rPr>
          <w:b/>
          <w:sz w:val="26"/>
          <w:szCs w:val="26"/>
        </w:rPr>
        <w:t xml:space="preserve"> </w:t>
      </w:r>
      <w:r w:rsidRPr="00E24A7C">
        <w:rPr>
          <w:sz w:val="26"/>
          <w:szCs w:val="26"/>
        </w:rPr>
        <w:t>кадастрового учета и предоставления сведений из ЕГРН</w:t>
      </w:r>
      <w:r>
        <w:rPr>
          <w:sz w:val="26"/>
          <w:szCs w:val="26"/>
        </w:rPr>
        <w:t>.</w:t>
      </w:r>
      <w:r>
        <w:rPr>
          <w:rStyle w:val="a9"/>
          <w:b w:val="0"/>
          <w:sz w:val="26"/>
          <w:szCs w:val="26"/>
        </w:rPr>
        <w:t xml:space="preserve"> </w:t>
      </w:r>
    </w:p>
    <w:p w:rsidR="00A07140" w:rsidRDefault="00DF7920" w:rsidP="009D05F2">
      <w:pPr>
        <w:pStyle w:val="af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Зрелищным событием выставки станет </w:t>
      </w:r>
      <w:r w:rsidRPr="00DF7920">
        <w:rPr>
          <w:sz w:val="26"/>
          <w:szCs w:val="26"/>
        </w:rPr>
        <w:t xml:space="preserve">проведение </w:t>
      </w:r>
      <w:r w:rsidRPr="00DF7920">
        <w:rPr>
          <w:sz w:val="26"/>
          <w:szCs w:val="26"/>
          <w:lang w:val="en-US"/>
        </w:rPr>
        <w:t>IV</w:t>
      </w:r>
      <w:r w:rsidRPr="00DF7920">
        <w:rPr>
          <w:sz w:val="26"/>
          <w:szCs w:val="26"/>
        </w:rPr>
        <w:t xml:space="preserve"> Отборочного этапа Всероссийского Чемпионата профессионального мастерства среди Водоканалов,  предприятий ЖКХ и строительства инженерной инфраструктуры «</w:t>
      </w:r>
      <w:r w:rsidRPr="00DF7920">
        <w:rPr>
          <w:sz w:val="26"/>
          <w:szCs w:val="26"/>
          <w:lang w:val="en-US"/>
        </w:rPr>
        <w:t>RUSSIAN</w:t>
      </w:r>
      <w:r w:rsidRPr="00DF7920">
        <w:rPr>
          <w:sz w:val="26"/>
          <w:szCs w:val="26"/>
        </w:rPr>
        <w:t xml:space="preserve"> </w:t>
      </w:r>
      <w:r w:rsidRPr="00DF7920">
        <w:rPr>
          <w:sz w:val="26"/>
          <w:szCs w:val="26"/>
          <w:lang w:val="en-US"/>
        </w:rPr>
        <w:t>WATER</w:t>
      </w:r>
      <w:r w:rsidRPr="00DF7920">
        <w:rPr>
          <w:sz w:val="26"/>
          <w:szCs w:val="26"/>
        </w:rPr>
        <w:t xml:space="preserve"> </w:t>
      </w:r>
      <w:r w:rsidRPr="00DF7920">
        <w:rPr>
          <w:sz w:val="26"/>
          <w:szCs w:val="26"/>
          <w:lang w:val="en-US"/>
        </w:rPr>
        <w:t>CUP</w:t>
      </w:r>
      <w:r w:rsidRPr="00DF7920">
        <w:rPr>
          <w:sz w:val="26"/>
          <w:szCs w:val="26"/>
        </w:rPr>
        <w:t>»</w:t>
      </w:r>
      <w:r>
        <w:rPr>
          <w:sz w:val="26"/>
          <w:szCs w:val="26"/>
        </w:rPr>
        <w:t xml:space="preserve">. </w:t>
      </w:r>
      <w:r w:rsidR="00A07140">
        <w:rPr>
          <w:sz w:val="26"/>
          <w:szCs w:val="26"/>
        </w:rPr>
        <w:t xml:space="preserve">Цель конкурса – внедрение новых технологий, повышение профессиональных навыков специалистов сферы ЖКХ.  </w:t>
      </w:r>
    </w:p>
    <w:p w:rsidR="00EB427B" w:rsidRDefault="00DF7920" w:rsidP="001043C1">
      <w:pPr>
        <w:pStyle w:val="af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Участники Чемпионата – слесари аварийно-восстановительных работ, слесари-водопроводчики, сварщики, монтажники из действующих работников предприятий, связанных со строительством или эксплуатацией инженерных сетей водоснабж</w:t>
      </w:r>
      <w:r w:rsidR="00EB427B">
        <w:rPr>
          <w:sz w:val="26"/>
          <w:szCs w:val="26"/>
        </w:rPr>
        <w:t xml:space="preserve">ения и канализации – всего 7 команд из Республики Татарстан и Удмуртии. </w:t>
      </w:r>
    </w:p>
    <w:p w:rsidR="00690828" w:rsidRDefault="00DF7920" w:rsidP="001043C1">
      <w:pPr>
        <w:pStyle w:val="af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Соревнования пройдут 24 и 25 апреля на специальной площадке выставки.</w:t>
      </w:r>
      <w:r w:rsidR="00A07140">
        <w:rPr>
          <w:sz w:val="26"/>
          <w:szCs w:val="26"/>
        </w:rPr>
        <w:t xml:space="preserve"> Призеры региональных отборочных этапов становятся финалистами чемпионата </w:t>
      </w:r>
      <w:r w:rsidR="008A40AA">
        <w:rPr>
          <w:sz w:val="26"/>
          <w:szCs w:val="26"/>
        </w:rPr>
        <w:t>и</w:t>
      </w:r>
      <w:r w:rsidR="00A07140">
        <w:rPr>
          <w:sz w:val="26"/>
          <w:szCs w:val="26"/>
        </w:rPr>
        <w:t xml:space="preserve"> получают право бороться за титул Чемпиона России. </w:t>
      </w:r>
      <w:r>
        <w:rPr>
          <w:sz w:val="26"/>
          <w:szCs w:val="26"/>
        </w:rPr>
        <w:t xml:space="preserve">  </w:t>
      </w:r>
    </w:p>
    <w:p w:rsidR="000A5EC9" w:rsidRPr="00E24A7C" w:rsidRDefault="00FA693A" w:rsidP="001043C1">
      <w:pPr>
        <w:ind w:right="-2" w:firstLine="708"/>
        <w:jc w:val="both"/>
        <w:rPr>
          <w:sz w:val="26"/>
          <w:szCs w:val="26"/>
        </w:rPr>
      </w:pPr>
      <w:r w:rsidRPr="00E24A7C">
        <w:rPr>
          <w:sz w:val="26"/>
          <w:szCs w:val="26"/>
        </w:rPr>
        <w:t xml:space="preserve">Лучшие разработки участников выставки будут отмечены дипломами </w:t>
      </w:r>
      <w:r w:rsidR="0070323D" w:rsidRPr="00E24A7C">
        <w:rPr>
          <w:sz w:val="26"/>
          <w:szCs w:val="26"/>
        </w:rPr>
        <w:t xml:space="preserve">традиционного </w:t>
      </w:r>
      <w:r w:rsidRPr="00E24A7C">
        <w:rPr>
          <w:sz w:val="26"/>
          <w:szCs w:val="26"/>
        </w:rPr>
        <w:t xml:space="preserve">ежегодного конкурса «Лучший продукт выставки», который проводится </w:t>
      </w:r>
      <w:r w:rsidR="008A40AA">
        <w:rPr>
          <w:sz w:val="26"/>
          <w:szCs w:val="26"/>
        </w:rPr>
        <w:t>в период подготовки к выставке при поддержк</w:t>
      </w:r>
      <w:r w:rsidRPr="00E24A7C">
        <w:rPr>
          <w:sz w:val="26"/>
          <w:szCs w:val="26"/>
        </w:rPr>
        <w:t>е Министерства строительства, архитектуры и жилищно-коммунального хозяйства Республики Татарстан, Союза строителей Республики Татарстан</w:t>
      </w:r>
      <w:r w:rsidR="006F2C3E" w:rsidRPr="00E24A7C">
        <w:rPr>
          <w:sz w:val="26"/>
          <w:szCs w:val="26"/>
        </w:rPr>
        <w:t>, Союза коммунальных предприятий Республики Татарстан</w:t>
      </w:r>
      <w:r w:rsidR="00690828" w:rsidRPr="00E24A7C">
        <w:rPr>
          <w:sz w:val="26"/>
          <w:szCs w:val="26"/>
        </w:rPr>
        <w:t xml:space="preserve">, </w:t>
      </w:r>
      <w:r w:rsidR="00E24A7C" w:rsidRPr="00E24A7C">
        <w:rPr>
          <w:sz w:val="26"/>
          <w:szCs w:val="26"/>
        </w:rPr>
        <w:t xml:space="preserve">ФБУ </w:t>
      </w:r>
      <w:r w:rsidR="00E24A7C" w:rsidRPr="00E24A7C">
        <w:rPr>
          <w:sz w:val="26"/>
          <w:szCs w:val="26"/>
        </w:rPr>
        <w:lastRenderedPageBreak/>
        <w:t>«Государственный региональный центр стандартизации, метрологии и испытаний в Республике Татарстан»</w:t>
      </w:r>
      <w:r w:rsidR="00E24A7C">
        <w:rPr>
          <w:sz w:val="26"/>
          <w:szCs w:val="26"/>
        </w:rPr>
        <w:t>.</w:t>
      </w:r>
    </w:p>
    <w:p w:rsidR="005436D1" w:rsidRDefault="00CB3BAC" w:rsidP="001C0F46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  <w:r w:rsidRPr="001C0F46">
        <w:rPr>
          <w:sz w:val="26"/>
          <w:szCs w:val="26"/>
        </w:rPr>
        <w:t xml:space="preserve">Не упустите возможность посетить сразу две </w:t>
      </w:r>
      <w:r w:rsidR="003711CB" w:rsidRPr="001C0F46">
        <w:rPr>
          <w:sz w:val="26"/>
          <w:szCs w:val="26"/>
        </w:rPr>
        <w:t>специализированные выставки.</w:t>
      </w:r>
    </w:p>
    <w:p w:rsidR="00263657" w:rsidRPr="001C0F46" w:rsidRDefault="001C0F46" w:rsidP="001C0F46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63657" w:rsidRPr="001C0F46">
        <w:rPr>
          <w:sz w:val="26"/>
          <w:szCs w:val="26"/>
        </w:rPr>
        <w:t>Будем рады видеть Вас с 2</w:t>
      </w:r>
      <w:r w:rsidR="00267EE9">
        <w:rPr>
          <w:sz w:val="26"/>
          <w:szCs w:val="26"/>
        </w:rPr>
        <w:t>4</w:t>
      </w:r>
      <w:r w:rsidR="00263657" w:rsidRPr="001C0F46">
        <w:rPr>
          <w:sz w:val="26"/>
          <w:szCs w:val="26"/>
        </w:rPr>
        <w:t xml:space="preserve"> по 2</w:t>
      </w:r>
      <w:r w:rsidR="00267EE9">
        <w:rPr>
          <w:sz w:val="26"/>
          <w:szCs w:val="26"/>
        </w:rPr>
        <w:t>7</w:t>
      </w:r>
      <w:r w:rsidR="00263657" w:rsidRPr="001C0F46">
        <w:rPr>
          <w:sz w:val="26"/>
          <w:szCs w:val="26"/>
        </w:rPr>
        <w:t xml:space="preserve"> апреля 201</w:t>
      </w:r>
      <w:r w:rsidR="00267EE9">
        <w:rPr>
          <w:sz w:val="26"/>
          <w:szCs w:val="26"/>
        </w:rPr>
        <w:t>8</w:t>
      </w:r>
      <w:r w:rsidR="00263657" w:rsidRPr="001C0F46">
        <w:rPr>
          <w:sz w:val="26"/>
          <w:szCs w:val="26"/>
        </w:rPr>
        <w:t xml:space="preserve"> года в выставочном центре «Казанская ярмарка»!</w:t>
      </w:r>
    </w:p>
    <w:p w:rsidR="000209D6" w:rsidRPr="001C0F46" w:rsidRDefault="000209D6" w:rsidP="003D7BC9">
      <w:pPr>
        <w:jc w:val="right"/>
        <w:rPr>
          <w:b/>
          <w:sz w:val="26"/>
          <w:szCs w:val="26"/>
          <w:u w:val="single"/>
        </w:rPr>
      </w:pPr>
    </w:p>
    <w:p w:rsidR="00F14334" w:rsidRPr="001C0F46" w:rsidRDefault="00F14334" w:rsidP="00F14334">
      <w:pPr>
        <w:jc w:val="center"/>
        <w:rPr>
          <w:b/>
          <w:sz w:val="26"/>
          <w:szCs w:val="26"/>
        </w:rPr>
      </w:pPr>
      <w:r w:rsidRPr="001C0F46">
        <w:rPr>
          <w:b/>
          <w:sz w:val="26"/>
          <w:szCs w:val="26"/>
        </w:rPr>
        <w:t>Дополнительная информация:</w:t>
      </w:r>
    </w:p>
    <w:p w:rsidR="00F14334" w:rsidRPr="005436D1" w:rsidRDefault="00F14334" w:rsidP="005436D1">
      <w:pPr>
        <w:rPr>
          <w:sz w:val="26"/>
          <w:szCs w:val="26"/>
          <w:highlight w:val="yellow"/>
        </w:rPr>
      </w:pPr>
      <w:r w:rsidRPr="005436D1">
        <w:rPr>
          <w:sz w:val="26"/>
          <w:szCs w:val="26"/>
        </w:rPr>
        <w:t>ОАО «Казанская ярмарка», 420059, г. Казань, ул. Оренбургский тракт, 8,</w:t>
      </w:r>
      <w:r w:rsidRPr="005436D1">
        <w:rPr>
          <w:sz w:val="26"/>
          <w:szCs w:val="26"/>
          <w:highlight w:val="yellow"/>
        </w:rPr>
        <w:t xml:space="preserve"> </w:t>
      </w:r>
    </w:p>
    <w:p w:rsidR="005436D1" w:rsidRPr="005436D1" w:rsidRDefault="005436D1" w:rsidP="005436D1">
      <w:pPr>
        <w:pStyle w:val="2"/>
        <w:tabs>
          <w:tab w:val="left" w:pos="3495"/>
        </w:tabs>
        <w:jc w:val="left"/>
        <w:rPr>
          <w:b w:val="0"/>
          <w:sz w:val="26"/>
          <w:szCs w:val="26"/>
        </w:rPr>
      </w:pPr>
      <w:r w:rsidRPr="005436D1">
        <w:rPr>
          <w:b w:val="0"/>
          <w:sz w:val="26"/>
          <w:szCs w:val="26"/>
        </w:rPr>
        <w:t>Выставка «</w:t>
      </w:r>
      <w:proofErr w:type="spellStart"/>
      <w:r w:rsidRPr="005436D1">
        <w:rPr>
          <w:b w:val="0"/>
          <w:sz w:val="26"/>
          <w:szCs w:val="26"/>
        </w:rPr>
        <w:t>ВолгаСтройЭкспо</w:t>
      </w:r>
      <w:proofErr w:type="spellEnd"/>
      <w:r w:rsidRPr="005436D1">
        <w:rPr>
          <w:b w:val="0"/>
          <w:sz w:val="26"/>
          <w:szCs w:val="26"/>
        </w:rPr>
        <w:t>»</w:t>
      </w:r>
      <w:r w:rsidRPr="005436D1">
        <w:rPr>
          <w:b w:val="0"/>
          <w:sz w:val="26"/>
          <w:szCs w:val="26"/>
        </w:rPr>
        <w:tab/>
        <w:t xml:space="preserve"> </w:t>
      </w:r>
      <w:hyperlink r:id="rId11" w:history="1">
        <w:r w:rsidR="006578B8" w:rsidRPr="002C55B9">
          <w:rPr>
            <w:rStyle w:val="a5"/>
            <w:b w:val="0"/>
            <w:sz w:val="26"/>
            <w:szCs w:val="26"/>
            <w:lang w:val="en-US"/>
          </w:rPr>
          <w:t>www</w:t>
        </w:r>
        <w:r w:rsidR="006578B8" w:rsidRPr="002C55B9">
          <w:rPr>
            <w:rStyle w:val="a5"/>
            <w:b w:val="0"/>
            <w:sz w:val="26"/>
            <w:szCs w:val="26"/>
          </w:rPr>
          <w:t>.</w:t>
        </w:r>
        <w:proofErr w:type="spellStart"/>
        <w:r w:rsidR="006578B8" w:rsidRPr="002C55B9">
          <w:rPr>
            <w:rStyle w:val="a5"/>
            <w:b w:val="0"/>
            <w:sz w:val="26"/>
            <w:szCs w:val="26"/>
            <w:lang w:val="en-US"/>
          </w:rPr>
          <w:t>volgastroyexpo</w:t>
        </w:r>
        <w:proofErr w:type="spellEnd"/>
        <w:r w:rsidR="006578B8" w:rsidRPr="002C55B9">
          <w:rPr>
            <w:rStyle w:val="a5"/>
            <w:b w:val="0"/>
            <w:sz w:val="26"/>
            <w:szCs w:val="26"/>
          </w:rPr>
          <w:t>.</w:t>
        </w:r>
        <w:proofErr w:type="spellStart"/>
        <w:r w:rsidR="006578B8" w:rsidRPr="002C55B9">
          <w:rPr>
            <w:rStyle w:val="a5"/>
            <w:b w:val="0"/>
            <w:sz w:val="26"/>
            <w:szCs w:val="26"/>
            <w:lang w:val="en-US"/>
          </w:rPr>
          <w:t>ru</w:t>
        </w:r>
        <w:proofErr w:type="spellEnd"/>
      </w:hyperlink>
    </w:p>
    <w:p w:rsidR="005436D1" w:rsidRPr="005436D1" w:rsidRDefault="005436D1" w:rsidP="005436D1">
      <w:pPr>
        <w:pStyle w:val="2"/>
        <w:jc w:val="left"/>
        <w:rPr>
          <w:b w:val="0"/>
          <w:sz w:val="26"/>
          <w:szCs w:val="26"/>
        </w:rPr>
      </w:pPr>
      <w:r w:rsidRPr="005436D1">
        <w:rPr>
          <w:b w:val="0"/>
          <w:sz w:val="26"/>
          <w:szCs w:val="26"/>
        </w:rPr>
        <w:t xml:space="preserve">Форум безопасности и связи </w:t>
      </w:r>
      <w:r w:rsidRPr="005436D1">
        <w:rPr>
          <w:b w:val="0"/>
          <w:sz w:val="26"/>
          <w:szCs w:val="26"/>
          <w:lang w:val="en-US"/>
        </w:rPr>
        <w:t>www</w:t>
      </w:r>
      <w:r w:rsidRPr="005436D1">
        <w:rPr>
          <w:b w:val="0"/>
          <w:sz w:val="26"/>
          <w:szCs w:val="26"/>
        </w:rPr>
        <w:t>.</w:t>
      </w:r>
      <w:proofErr w:type="spellStart"/>
      <w:r w:rsidRPr="005436D1">
        <w:rPr>
          <w:b w:val="0"/>
          <w:sz w:val="26"/>
          <w:szCs w:val="26"/>
          <w:lang w:val="en-US"/>
        </w:rPr>
        <w:t>exposecurity</w:t>
      </w:r>
      <w:proofErr w:type="spellEnd"/>
      <w:r w:rsidRPr="005436D1">
        <w:rPr>
          <w:b w:val="0"/>
          <w:sz w:val="26"/>
          <w:szCs w:val="26"/>
        </w:rPr>
        <w:t>.</w:t>
      </w:r>
      <w:proofErr w:type="spellStart"/>
      <w:r w:rsidRPr="005436D1">
        <w:rPr>
          <w:b w:val="0"/>
          <w:sz w:val="26"/>
          <w:szCs w:val="26"/>
          <w:lang w:val="en-US"/>
        </w:rPr>
        <w:t>ru</w:t>
      </w:r>
      <w:proofErr w:type="spellEnd"/>
    </w:p>
    <w:p w:rsidR="005436D1" w:rsidRPr="005436D1" w:rsidRDefault="005436D1" w:rsidP="005436D1">
      <w:pPr>
        <w:pStyle w:val="2"/>
        <w:jc w:val="left"/>
        <w:rPr>
          <w:b w:val="0"/>
          <w:sz w:val="26"/>
          <w:szCs w:val="26"/>
        </w:rPr>
      </w:pPr>
      <w:r w:rsidRPr="005436D1">
        <w:rPr>
          <w:b w:val="0"/>
          <w:sz w:val="26"/>
          <w:szCs w:val="26"/>
        </w:rPr>
        <w:t>(843) 202-29-04 (08)</w:t>
      </w:r>
      <w:r w:rsidRPr="005436D1">
        <w:rPr>
          <w:b w:val="0"/>
          <w:sz w:val="26"/>
          <w:szCs w:val="26"/>
          <w:lang w:val="en-US"/>
        </w:rPr>
        <w:t>e</w:t>
      </w:r>
      <w:r w:rsidRPr="008A40AA">
        <w:rPr>
          <w:b w:val="0"/>
          <w:sz w:val="26"/>
          <w:szCs w:val="26"/>
        </w:rPr>
        <w:t>-</w:t>
      </w:r>
      <w:r w:rsidRPr="005436D1">
        <w:rPr>
          <w:b w:val="0"/>
          <w:sz w:val="26"/>
          <w:szCs w:val="26"/>
          <w:lang w:val="en-US"/>
        </w:rPr>
        <w:t>mail</w:t>
      </w:r>
      <w:r w:rsidRPr="008A40AA">
        <w:rPr>
          <w:b w:val="0"/>
          <w:sz w:val="26"/>
          <w:szCs w:val="26"/>
        </w:rPr>
        <w:t xml:space="preserve">: </w:t>
      </w:r>
      <w:hyperlink r:id="rId12" w:history="1">
        <w:r w:rsidRPr="005436D1">
          <w:rPr>
            <w:rStyle w:val="a5"/>
            <w:b w:val="0"/>
            <w:sz w:val="26"/>
            <w:szCs w:val="26"/>
            <w:lang w:val="en-US"/>
          </w:rPr>
          <w:t>expokazan</w:t>
        </w:r>
        <w:r w:rsidRPr="008A40AA">
          <w:rPr>
            <w:rStyle w:val="a5"/>
            <w:b w:val="0"/>
            <w:sz w:val="26"/>
            <w:szCs w:val="26"/>
          </w:rPr>
          <w:t>7@</w:t>
        </w:r>
        <w:r w:rsidRPr="005436D1">
          <w:rPr>
            <w:rStyle w:val="a5"/>
            <w:b w:val="0"/>
            <w:sz w:val="26"/>
            <w:szCs w:val="26"/>
            <w:lang w:val="en-US"/>
          </w:rPr>
          <w:t>mail</w:t>
        </w:r>
        <w:r w:rsidRPr="008A40AA">
          <w:rPr>
            <w:rStyle w:val="a5"/>
            <w:b w:val="0"/>
            <w:sz w:val="26"/>
            <w:szCs w:val="26"/>
          </w:rPr>
          <w:t>.</w:t>
        </w:r>
        <w:r w:rsidRPr="005436D1">
          <w:rPr>
            <w:rStyle w:val="a5"/>
            <w:b w:val="0"/>
            <w:sz w:val="26"/>
            <w:szCs w:val="26"/>
            <w:lang w:val="en-US"/>
          </w:rPr>
          <w:t>ru</w:t>
        </w:r>
      </w:hyperlink>
    </w:p>
    <w:p w:rsidR="00C61E84" w:rsidRPr="001C0F46" w:rsidRDefault="00C61E84" w:rsidP="00F14334">
      <w:pPr>
        <w:jc w:val="center"/>
        <w:rPr>
          <w:b/>
          <w:sz w:val="26"/>
          <w:szCs w:val="26"/>
        </w:rPr>
      </w:pPr>
    </w:p>
    <w:p w:rsidR="00F14334" w:rsidRDefault="00F14334" w:rsidP="00F14334">
      <w:pPr>
        <w:jc w:val="center"/>
        <w:rPr>
          <w:b/>
          <w:sz w:val="26"/>
          <w:szCs w:val="26"/>
        </w:rPr>
      </w:pPr>
      <w:r w:rsidRPr="001C0F46">
        <w:rPr>
          <w:b/>
          <w:sz w:val="26"/>
          <w:szCs w:val="26"/>
        </w:rPr>
        <w:t>Информационная поддержка</w:t>
      </w:r>
      <w:r w:rsidR="0054516F" w:rsidRPr="001C0F46">
        <w:rPr>
          <w:b/>
          <w:sz w:val="26"/>
          <w:szCs w:val="26"/>
        </w:rPr>
        <w:t>:</w:t>
      </w:r>
    </w:p>
    <w:p w:rsidR="001C0F46" w:rsidRPr="001C0F46" w:rsidRDefault="001C0F46" w:rsidP="00F14334">
      <w:pPr>
        <w:jc w:val="center"/>
        <w:rPr>
          <w:b/>
          <w:sz w:val="26"/>
          <w:szCs w:val="26"/>
        </w:rPr>
      </w:pPr>
    </w:p>
    <w:p w:rsidR="00570CBA" w:rsidRPr="001C0F46" w:rsidRDefault="00570CBA" w:rsidP="0054516F">
      <w:pPr>
        <w:jc w:val="center"/>
        <w:rPr>
          <w:sz w:val="26"/>
          <w:szCs w:val="26"/>
        </w:rPr>
      </w:pPr>
    </w:p>
    <w:sectPr w:rsidR="00570CBA" w:rsidRPr="001C0F46" w:rsidSect="001C0F4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7AD" w:rsidRDefault="009D27AD" w:rsidP="00D478A5">
      <w:r>
        <w:separator/>
      </w:r>
    </w:p>
  </w:endnote>
  <w:endnote w:type="continuationSeparator" w:id="1">
    <w:p w:rsidR="009D27AD" w:rsidRDefault="009D27AD" w:rsidP="00D47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7AD" w:rsidRDefault="009D27AD" w:rsidP="00D478A5">
      <w:r>
        <w:separator/>
      </w:r>
    </w:p>
  </w:footnote>
  <w:footnote w:type="continuationSeparator" w:id="1">
    <w:p w:rsidR="009D27AD" w:rsidRDefault="009D27AD" w:rsidP="00D478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711"/>
    <w:multiLevelType w:val="hybridMultilevel"/>
    <w:tmpl w:val="728011A2"/>
    <w:lvl w:ilvl="0" w:tplc="C0B8C5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FF0000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C1AF5"/>
    <w:multiLevelType w:val="hybridMultilevel"/>
    <w:tmpl w:val="6A8852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716885"/>
    <w:multiLevelType w:val="hybridMultilevel"/>
    <w:tmpl w:val="083AE6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7979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2376C6"/>
    <w:multiLevelType w:val="hybridMultilevel"/>
    <w:tmpl w:val="2B20BF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1B3028A"/>
    <w:multiLevelType w:val="hybridMultilevel"/>
    <w:tmpl w:val="58B8E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1449B"/>
    <w:multiLevelType w:val="hybridMultilevel"/>
    <w:tmpl w:val="A1BE8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13205E"/>
    <w:multiLevelType w:val="hybridMultilevel"/>
    <w:tmpl w:val="D2F4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8697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541D1FC8"/>
    <w:multiLevelType w:val="multilevel"/>
    <w:tmpl w:val="0419001D"/>
    <w:styleLink w:val="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34979B8"/>
    <w:multiLevelType w:val="hybridMultilevel"/>
    <w:tmpl w:val="BDF4C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2E443F"/>
    <w:multiLevelType w:val="multilevel"/>
    <w:tmpl w:val="E4FA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1B1DC5"/>
    <w:multiLevelType w:val="hybridMultilevel"/>
    <w:tmpl w:val="AA8E93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657"/>
    <w:rsid w:val="0001458E"/>
    <w:rsid w:val="000209D6"/>
    <w:rsid w:val="000223C6"/>
    <w:rsid w:val="00030E05"/>
    <w:rsid w:val="00034B37"/>
    <w:rsid w:val="00051B5D"/>
    <w:rsid w:val="00066BD5"/>
    <w:rsid w:val="0007110D"/>
    <w:rsid w:val="00072E95"/>
    <w:rsid w:val="000754E2"/>
    <w:rsid w:val="00076DDE"/>
    <w:rsid w:val="00077271"/>
    <w:rsid w:val="00084E46"/>
    <w:rsid w:val="00085EB4"/>
    <w:rsid w:val="00086EB7"/>
    <w:rsid w:val="00093A0F"/>
    <w:rsid w:val="0009673A"/>
    <w:rsid w:val="000A5EC9"/>
    <w:rsid w:val="000B6D48"/>
    <w:rsid w:val="000C2BB2"/>
    <w:rsid w:val="000C5848"/>
    <w:rsid w:val="000E0B7B"/>
    <w:rsid w:val="000E4338"/>
    <w:rsid w:val="000E6185"/>
    <w:rsid w:val="000E71F4"/>
    <w:rsid w:val="000F0837"/>
    <w:rsid w:val="001043C1"/>
    <w:rsid w:val="00113D6A"/>
    <w:rsid w:val="00114C75"/>
    <w:rsid w:val="00122B46"/>
    <w:rsid w:val="00131186"/>
    <w:rsid w:val="001320C1"/>
    <w:rsid w:val="00133C51"/>
    <w:rsid w:val="00136EAA"/>
    <w:rsid w:val="00143AC7"/>
    <w:rsid w:val="0017047C"/>
    <w:rsid w:val="0019471E"/>
    <w:rsid w:val="001B6706"/>
    <w:rsid w:val="001B6A76"/>
    <w:rsid w:val="001C0F46"/>
    <w:rsid w:val="001E57E6"/>
    <w:rsid w:val="001F0449"/>
    <w:rsid w:val="00214CD2"/>
    <w:rsid w:val="0022123B"/>
    <w:rsid w:val="00223B51"/>
    <w:rsid w:val="00225205"/>
    <w:rsid w:val="00235742"/>
    <w:rsid w:val="00236B81"/>
    <w:rsid w:val="00237C0D"/>
    <w:rsid w:val="00252730"/>
    <w:rsid w:val="00254CDC"/>
    <w:rsid w:val="00263657"/>
    <w:rsid w:val="0026739A"/>
    <w:rsid w:val="00267EE9"/>
    <w:rsid w:val="00281BB1"/>
    <w:rsid w:val="00282DC5"/>
    <w:rsid w:val="00290706"/>
    <w:rsid w:val="002929A2"/>
    <w:rsid w:val="00293927"/>
    <w:rsid w:val="002A633A"/>
    <w:rsid w:val="002B7952"/>
    <w:rsid w:val="002C1933"/>
    <w:rsid w:val="002D3689"/>
    <w:rsid w:val="002D4613"/>
    <w:rsid w:val="002E08C4"/>
    <w:rsid w:val="002E4669"/>
    <w:rsid w:val="002E502D"/>
    <w:rsid w:val="002F2FF6"/>
    <w:rsid w:val="002F3038"/>
    <w:rsid w:val="002F4A4B"/>
    <w:rsid w:val="002F749A"/>
    <w:rsid w:val="00306EEE"/>
    <w:rsid w:val="0030702F"/>
    <w:rsid w:val="00340D43"/>
    <w:rsid w:val="00341667"/>
    <w:rsid w:val="00347BA9"/>
    <w:rsid w:val="00352971"/>
    <w:rsid w:val="00352C41"/>
    <w:rsid w:val="00363C1A"/>
    <w:rsid w:val="00365DC4"/>
    <w:rsid w:val="00365DC8"/>
    <w:rsid w:val="0036656B"/>
    <w:rsid w:val="003666F1"/>
    <w:rsid w:val="00370AD5"/>
    <w:rsid w:val="003711CB"/>
    <w:rsid w:val="00374614"/>
    <w:rsid w:val="003858D0"/>
    <w:rsid w:val="003901CA"/>
    <w:rsid w:val="003909E8"/>
    <w:rsid w:val="00394574"/>
    <w:rsid w:val="0039538A"/>
    <w:rsid w:val="003954BC"/>
    <w:rsid w:val="00396C26"/>
    <w:rsid w:val="003972E5"/>
    <w:rsid w:val="003A05A4"/>
    <w:rsid w:val="003A420F"/>
    <w:rsid w:val="003B14EA"/>
    <w:rsid w:val="003C247B"/>
    <w:rsid w:val="003C5F3A"/>
    <w:rsid w:val="003D7BC9"/>
    <w:rsid w:val="003E10C9"/>
    <w:rsid w:val="003E38E7"/>
    <w:rsid w:val="003F0BAB"/>
    <w:rsid w:val="003F6FB6"/>
    <w:rsid w:val="004131B3"/>
    <w:rsid w:val="004136B0"/>
    <w:rsid w:val="0042118B"/>
    <w:rsid w:val="00421AF5"/>
    <w:rsid w:val="0042661C"/>
    <w:rsid w:val="00433AB0"/>
    <w:rsid w:val="00437EF9"/>
    <w:rsid w:val="004456F8"/>
    <w:rsid w:val="00445794"/>
    <w:rsid w:val="004467E7"/>
    <w:rsid w:val="0045123F"/>
    <w:rsid w:val="004539BC"/>
    <w:rsid w:val="00455F50"/>
    <w:rsid w:val="004576DB"/>
    <w:rsid w:val="004615B0"/>
    <w:rsid w:val="00466A6B"/>
    <w:rsid w:val="0047109A"/>
    <w:rsid w:val="00473272"/>
    <w:rsid w:val="004742AA"/>
    <w:rsid w:val="00497E14"/>
    <w:rsid w:val="004A3EEA"/>
    <w:rsid w:val="004A5E41"/>
    <w:rsid w:val="004B0F71"/>
    <w:rsid w:val="004C34C5"/>
    <w:rsid w:val="004D06B6"/>
    <w:rsid w:val="004D6971"/>
    <w:rsid w:val="004E0244"/>
    <w:rsid w:val="004E463B"/>
    <w:rsid w:val="004E6B0E"/>
    <w:rsid w:val="004F15EB"/>
    <w:rsid w:val="004F76E3"/>
    <w:rsid w:val="00505ABC"/>
    <w:rsid w:val="005068FF"/>
    <w:rsid w:val="00506C71"/>
    <w:rsid w:val="005118D7"/>
    <w:rsid w:val="005137C2"/>
    <w:rsid w:val="00533942"/>
    <w:rsid w:val="005344D7"/>
    <w:rsid w:val="005436D1"/>
    <w:rsid w:val="0054516F"/>
    <w:rsid w:val="00546349"/>
    <w:rsid w:val="00547F4C"/>
    <w:rsid w:val="00554868"/>
    <w:rsid w:val="00570CBA"/>
    <w:rsid w:val="0057190C"/>
    <w:rsid w:val="00571D8D"/>
    <w:rsid w:val="00576FEF"/>
    <w:rsid w:val="005826B0"/>
    <w:rsid w:val="00584270"/>
    <w:rsid w:val="00586C3B"/>
    <w:rsid w:val="00587792"/>
    <w:rsid w:val="00591748"/>
    <w:rsid w:val="00596350"/>
    <w:rsid w:val="005A7071"/>
    <w:rsid w:val="005B5918"/>
    <w:rsid w:val="005B62E1"/>
    <w:rsid w:val="005B6A46"/>
    <w:rsid w:val="005B6FED"/>
    <w:rsid w:val="005C5BCD"/>
    <w:rsid w:val="005C5F14"/>
    <w:rsid w:val="005C6EFC"/>
    <w:rsid w:val="005E4EEE"/>
    <w:rsid w:val="005F1BBD"/>
    <w:rsid w:val="006040EF"/>
    <w:rsid w:val="00605CF0"/>
    <w:rsid w:val="00610FF9"/>
    <w:rsid w:val="00611382"/>
    <w:rsid w:val="00611D9C"/>
    <w:rsid w:val="0062074D"/>
    <w:rsid w:val="0062231D"/>
    <w:rsid w:val="00625379"/>
    <w:rsid w:val="006337F8"/>
    <w:rsid w:val="006343FC"/>
    <w:rsid w:val="00637F34"/>
    <w:rsid w:val="00642730"/>
    <w:rsid w:val="00650D09"/>
    <w:rsid w:val="006578B8"/>
    <w:rsid w:val="00661316"/>
    <w:rsid w:val="0066366A"/>
    <w:rsid w:val="006713E8"/>
    <w:rsid w:val="00671DEA"/>
    <w:rsid w:val="006778A1"/>
    <w:rsid w:val="00681A61"/>
    <w:rsid w:val="006839D1"/>
    <w:rsid w:val="0068437C"/>
    <w:rsid w:val="00686820"/>
    <w:rsid w:val="00690828"/>
    <w:rsid w:val="006B7498"/>
    <w:rsid w:val="006C407B"/>
    <w:rsid w:val="006D477A"/>
    <w:rsid w:val="006D6DDD"/>
    <w:rsid w:val="006E2BBE"/>
    <w:rsid w:val="006E690C"/>
    <w:rsid w:val="006F175E"/>
    <w:rsid w:val="006F18B4"/>
    <w:rsid w:val="006F208E"/>
    <w:rsid w:val="006F2C3E"/>
    <w:rsid w:val="0070323D"/>
    <w:rsid w:val="00710133"/>
    <w:rsid w:val="00730C84"/>
    <w:rsid w:val="00734DD7"/>
    <w:rsid w:val="00735702"/>
    <w:rsid w:val="0073653D"/>
    <w:rsid w:val="00743FB1"/>
    <w:rsid w:val="00754512"/>
    <w:rsid w:val="007605B1"/>
    <w:rsid w:val="0077499B"/>
    <w:rsid w:val="00785574"/>
    <w:rsid w:val="00786652"/>
    <w:rsid w:val="0078760E"/>
    <w:rsid w:val="007928A0"/>
    <w:rsid w:val="007B15EE"/>
    <w:rsid w:val="007B3060"/>
    <w:rsid w:val="007C2A0A"/>
    <w:rsid w:val="007C5DF3"/>
    <w:rsid w:val="007D1558"/>
    <w:rsid w:val="007D7CED"/>
    <w:rsid w:val="007E2712"/>
    <w:rsid w:val="007F0B0F"/>
    <w:rsid w:val="00810133"/>
    <w:rsid w:val="00810D8C"/>
    <w:rsid w:val="00816055"/>
    <w:rsid w:val="0081792B"/>
    <w:rsid w:val="00821008"/>
    <w:rsid w:val="00825CAE"/>
    <w:rsid w:val="008379C7"/>
    <w:rsid w:val="00841429"/>
    <w:rsid w:val="008515E1"/>
    <w:rsid w:val="008522FB"/>
    <w:rsid w:val="00853A8F"/>
    <w:rsid w:val="00854ED5"/>
    <w:rsid w:val="00885829"/>
    <w:rsid w:val="00895550"/>
    <w:rsid w:val="00896AD8"/>
    <w:rsid w:val="00897953"/>
    <w:rsid w:val="008A18E8"/>
    <w:rsid w:val="008A40AA"/>
    <w:rsid w:val="008A6F17"/>
    <w:rsid w:val="008A79BF"/>
    <w:rsid w:val="008B2083"/>
    <w:rsid w:val="008B20E2"/>
    <w:rsid w:val="008B5A50"/>
    <w:rsid w:val="008B7E44"/>
    <w:rsid w:val="008B7F22"/>
    <w:rsid w:val="008C21DF"/>
    <w:rsid w:val="008C345A"/>
    <w:rsid w:val="008C6361"/>
    <w:rsid w:val="008C736E"/>
    <w:rsid w:val="008C7AF6"/>
    <w:rsid w:val="008D19F5"/>
    <w:rsid w:val="008E7EBC"/>
    <w:rsid w:val="008F55BD"/>
    <w:rsid w:val="008F783E"/>
    <w:rsid w:val="00900E3F"/>
    <w:rsid w:val="00903186"/>
    <w:rsid w:val="00905567"/>
    <w:rsid w:val="00912867"/>
    <w:rsid w:val="00913832"/>
    <w:rsid w:val="009229AF"/>
    <w:rsid w:val="00927A7A"/>
    <w:rsid w:val="0093248D"/>
    <w:rsid w:val="009467FF"/>
    <w:rsid w:val="009543C5"/>
    <w:rsid w:val="00956396"/>
    <w:rsid w:val="00977AE3"/>
    <w:rsid w:val="00977D0A"/>
    <w:rsid w:val="00990669"/>
    <w:rsid w:val="00990BD8"/>
    <w:rsid w:val="00994BA9"/>
    <w:rsid w:val="009A3589"/>
    <w:rsid w:val="009B06A5"/>
    <w:rsid w:val="009B3810"/>
    <w:rsid w:val="009B4AC5"/>
    <w:rsid w:val="009B78A6"/>
    <w:rsid w:val="009C1E0B"/>
    <w:rsid w:val="009D05F2"/>
    <w:rsid w:val="009D27AD"/>
    <w:rsid w:val="009E5BA7"/>
    <w:rsid w:val="00A018D9"/>
    <w:rsid w:val="00A07140"/>
    <w:rsid w:val="00A1262E"/>
    <w:rsid w:val="00A2658F"/>
    <w:rsid w:val="00A36476"/>
    <w:rsid w:val="00A40A4F"/>
    <w:rsid w:val="00A5534B"/>
    <w:rsid w:val="00A55924"/>
    <w:rsid w:val="00A57BA5"/>
    <w:rsid w:val="00A6452D"/>
    <w:rsid w:val="00A753CC"/>
    <w:rsid w:val="00A94296"/>
    <w:rsid w:val="00A94C3B"/>
    <w:rsid w:val="00AA0982"/>
    <w:rsid w:val="00AA1D57"/>
    <w:rsid w:val="00AA395A"/>
    <w:rsid w:val="00AA4277"/>
    <w:rsid w:val="00AA6228"/>
    <w:rsid w:val="00AD01B9"/>
    <w:rsid w:val="00AD3791"/>
    <w:rsid w:val="00AD6C88"/>
    <w:rsid w:val="00AF6860"/>
    <w:rsid w:val="00AF74E2"/>
    <w:rsid w:val="00B0060B"/>
    <w:rsid w:val="00B03DF1"/>
    <w:rsid w:val="00B24044"/>
    <w:rsid w:val="00B40881"/>
    <w:rsid w:val="00B43E9B"/>
    <w:rsid w:val="00B54E89"/>
    <w:rsid w:val="00B64D22"/>
    <w:rsid w:val="00B66189"/>
    <w:rsid w:val="00B73FB2"/>
    <w:rsid w:val="00B80C53"/>
    <w:rsid w:val="00B92BA9"/>
    <w:rsid w:val="00BB5BFB"/>
    <w:rsid w:val="00BC7436"/>
    <w:rsid w:val="00BE60AD"/>
    <w:rsid w:val="00BE6678"/>
    <w:rsid w:val="00C06195"/>
    <w:rsid w:val="00C07F16"/>
    <w:rsid w:val="00C12975"/>
    <w:rsid w:val="00C17D59"/>
    <w:rsid w:val="00C26502"/>
    <w:rsid w:val="00C30103"/>
    <w:rsid w:val="00C35E46"/>
    <w:rsid w:val="00C4504D"/>
    <w:rsid w:val="00C46ED1"/>
    <w:rsid w:val="00C57435"/>
    <w:rsid w:val="00C61E84"/>
    <w:rsid w:val="00C62928"/>
    <w:rsid w:val="00C82C04"/>
    <w:rsid w:val="00C8346D"/>
    <w:rsid w:val="00C94EAA"/>
    <w:rsid w:val="00C952CF"/>
    <w:rsid w:val="00CA35A8"/>
    <w:rsid w:val="00CA37BE"/>
    <w:rsid w:val="00CB04CB"/>
    <w:rsid w:val="00CB3BAC"/>
    <w:rsid w:val="00CB774C"/>
    <w:rsid w:val="00CC1DC3"/>
    <w:rsid w:val="00CC56A4"/>
    <w:rsid w:val="00CD4157"/>
    <w:rsid w:val="00CF11A7"/>
    <w:rsid w:val="00D06476"/>
    <w:rsid w:val="00D06FA0"/>
    <w:rsid w:val="00D11224"/>
    <w:rsid w:val="00D301B9"/>
    <w:rsid w:val="00D30240"/>
    <w:rsid w:val="00D32548"/>
    <w:rsid w:val="00D478A5"/>
    <w:rsid w:val="00D47E52"/>
    <w:rsid w:val="00D631DE"/>
    <w:rsid w:val="00D71308"/>
    <w:rsid w:val="00D7239E"/>
    <w:rsid w:val="00D7616B"/>
    <w:rsid w:val="00D77480"/>
    <w:rsid w:val="00D97B3D"/>
    <w:rsid w:val="00DB008C"/>
    <w:rsid w:val="00DB5135"/>
    <w:rsid w:val="00DC2DE2"/>
    <w:rsid w:val="00DC4D97"/>
    <w:rsid w:val="00DD7DD8"/>
    <w:rsid w:val="00DF7920"/>
    <w:rsid w:val="00E024BB"/>
    <w:rsid w:val="00E10002"/>
    <w:rsid w:val="00E16290"/>
    <w:rsid w:val="00E22F97"/>
    <w:rsid w:val="00E24A7C"/>
    <w:rsid w:val="00E324E6"/>
    <w:rsid w:val="00E33ECA"/>
    <w:rsid w:val="00E35645"/>
    <w:rsid w:val="00E50CAE"/>
    <w:rsid w:val="00E563E4"/>
    <w:rsid w:val="00E622FB"/>
    <w:rsid w:val="00E66EB1"/>
    <w:rsid w:val="00E706DC"/>
    <w:rsid w:val="00E73124"/>
    <w:rsid w:val="00E75130"/>
    <w:rsid w:val="00E83118"/>
    <w:rsid w:val="00E9512C"/>
    <w:rsid w:val="00EA3839"/>
    <w:rsid w:val="00EB41FA"/>
    <w:rsid w:val="00EB427B"/>
    <w:rsid w:val="00EC2903"/>
    <w:rsid w:val="00EC4EFF"/>
    <w:rsid w:val="00EC62B9"/>
    <w:rsid w:val="00EE2448"/>
    <w:rsid w:val="00EE48D9"/>
    <w:rsid w:val="00F10C5F"/>
    <w:rsid w:val="00F14334"/>
    <w:rsid w:val="00F176DE"/>
    <w:rsid w:val="00F20890"/>
    <w:rsid w:val="00F47BE0"/>
    <w:rsid w:val="00F51F46"/>
    <w:rsid w:val="00F577BE"/>
    <w:rsid w:val="00F61B3D"/>
    <w:rsid w:val="00F6280C"/>
    <w:rsid w:val="00F7048F"/>
    <w:rsid w:val="00F8212C"/>
    <w:rsid w:val="00F961F2"/>
    <w:rsid w:val="00FA1472"/>
    <w:rsid w:val="00FA34E0"/>
    <w:rsid w:val="00FA693A"/>
    <w:rsid w:val="00FC261E"/>
    <w:rsid w:val="00FD5E17"/>
    <w:rsid w:val="00FE2738"/>
    <w:rsid w:val="00FE448E"/>
    <w:rsid w:val="00FE59F5"/>
    <w:rsid w:val="00FE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3AC7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B5A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E33ECA"/>
    <w:pPr>
      <w:keepNext/>
      <w:spacing w:before="40" w:after="40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3"/>
    <w:rsid w:val="00816055"/>
    <w:pPr>
      <w:numPr>
        <w:numId w:val="1"/>
      </w:numPr>
    </w:pPr>
  </w:style>
  <w:style w:type="numbering" w:styleId="111111">
    <w:name w:val="Outline List 2"/>
    <w:aliases w:val="5 / 5.1 / 5.2"/>
    <w:basedOn w:val="a2"/>
    <w:rsid w:val="00816055"/>
    <w:pPr>
      <w:numPr>
        <w:numId w:val="2"/>
      </w:numPr>
    </w:pPr>
  </w:style>
  <w:style w:type="table" w:styleId="a3">
    <w:name w:val="Table Grid"/>
    <w:basedOn w:val="a1"/>
    <w:rsid w:val="0081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05A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EE48D9"/>
    <w:rPr>
      <w:color w:val="0000FF"/>
      <w:u w:val="single"/>
    </w:rPr>
  </w:style>
  <w:style w:type="paragraph" w:styleId="a6">
    <w:name w:val="Balloon Text"/>
    <w:basedOn w:val="a"/>
    <w:semiHidden/>
    <w:rsid w:val="006343F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229AF"/>
    <w:pPr>
      <w:spacing w:before="75" w:after="180"/>
    </w:pPr>
  </w:style>
  <w:style w:type="paragraph" w:customStyle="1" w:styleId="a8">
    <w:name w:val="Знак"/>
    <w:basedOn w:val="a"/>
    <w:rsid w:val="006839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6839D1"/>
    <w:rPr>
      <w:b/>
      <w:bCs/>
    </w:rPr>
  </w:style>
  <w:style w:type="paragraph" w:customStyle="1" w:styleId="1">
    <w:name w:val="Стиль Знак Знак Знак1 Знак Знак Знак Знак"/>
    <w:basedOn w:val="a"/>
    <w:rsid w:val="007928A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37C0D"/>
    <w:rPr>
      <w:b/>
    </w:rPr>
  </w:style>
  <w:style w:type="paragraph" w:styleId="aa">
    <w:name w:val="header"/>
    <w:basedOn w:val="a"/>
    <w:link w:val="ab"/>
    <w:rsid w:val="00D478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478A5"/>
    <w:rPr>
      <w:sz w:val="24"/>
      <w:szCs w:val="24"/>
    </w:rPr>
  </w:style>
  <w:style w:type="paragraph" w:styleId="ac">
    <w:name w:val="footer"/>
    <w:basedOn w:val="a"/>
    <w:link w:val="ad"/>
    <w:rsid w:val="00D478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478A5"/>
    <w:rPr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0F083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0F0837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1E57E6"/>
  </w:style>
  <w:style w:type="paragraph" w:styleId="2">
    <w:name w:val="Body Text 2"/>
    <w:basedOn w:val="a"/>
    <w:link w:val="20"/>
    <w:rsid w:val="00F14334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14334"/>
    <w:rPr>
      <w:b/>
      <w:sz w:val="28"/>
    </w:rPr>
  </w:style>
  <w:style w:type="paragraph" w:styleId="af0">
    <w:name w:val="List Paragraph"/>
    <w:basedOn w:val="a"/>
    <w:uiPriority w:val="34"/>
    <w:qFormat/>
    <w:rsid w:val="0062231D"/>
    <w:pPr>
      <w:ind w:left="720"/>
      <w:contextualSpacing/>
    </w:pPr>
  </w:style>
  <w:style w:type="character" w:customStyle="1" w:styleId="apple-style-span">
    <w:name w:val="apple-style-span"/>
    <w:basedOn w:val="a0"/>
    <w:rsid w:val="00B54E89"/>
  </w:style>
  <w:style w:type="character" w:customStyle="1" w:styleId="40">
    <w:name w:val="Заголовок 4 Знак"/>
    <w:basedOn w:val="a0"/>
    <w:link w:val="4"/>
    <w:semiHidden/>
    <w:rsid w:val="008B5A5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sonormalmailrucssattributepostfixmailrucssattributepostfixmailrucssattributepostfixmailrucssattributepostfix">
    <w:name w:val="msonormalmailrucssattributepostfixmailrucssattributepostfixmailrucssattributepostfix_mailru_css_attribute_postfix"/>
    <w:basedOn w:val="a"/>
    <w:rsid w:val="0069082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xpokazan0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lgastroyexpo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415\Desktop\&#1042;&#1086;&#1083;&#1075;&#1072;&#1076;&#1086;&#1088;&#1089;&#1090;&#1088;&#1086;&#1081;\&#1055;&#1088;&#1077;&#1089;&#1089;-&#1088;&#1077;&#1083;&#1080;&#1079;_&#1042;&#1086;&#1083;&#1075;&#1072;&#1057;&#1090;&#1088;&#1086;&#1081;&#1069;&#1082;&#1089;&#1087;&#1086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D208-EF72-4AAB-B8EA-F18F412B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Пресс-релиз_ВолгаСтройЭкспо-2017</Template>
  <TotalTime>6</TotalTime>
  <Pages>3</Pages>
  <Words>741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</vt:lpstr>
    </vt:vector>
  </TitlesOfParts>
  <Company>Home</Company>
  <LinksUpToDate>false</LinksUpToDate>
  <CharactersWithSpaces>6574</CharactersWithSpaces>
  <SharedDoc>false</SharedDoc>
  <HLinks>
    <vt:vector size="12" baseType="variant"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http://www.expokazan.ru/</vt:lpwstr>
      </vt:variant>
      <vt:variant>
        <vt:lpwstr/>
      </vt:variant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>http://www.volgastroyexpo.ru/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creator>user415</dc:creator>
  <cp:lastModifiedBy>user</cp:lastModifiedBy>
  <cp:revision>2</cp:revision>
  <cp:lastPrinted>2018-04-17T17:02:00Z</cp:lastPrinted>
  <dcterms:created xsi:type="dcterms:W3CDTF">2018-04-18T05:52:00Z</dcterms:created>
  <dcterms:modified xsi:type="dcterms:W3CDTF">2018-04-18T05:52:00Z</dcterms:modified>
</cp:coreProperties>
</file>